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8981" w14:textId="77777777" w:rsidR="00185396" w:rsidRPr="00185396" w:rsidRDefault="00185396" w:rsidP="00185396">
      <w:pPr>
        <w:jc w:val="center"/>
        <w:rPr>
          <w:rFonts w:ascii="gtasa" w:hAnsi="gtasa"/>
          <w:b/>
          <w:bCs/>
          <w:color w:val="7030A0"/>
          <w:sz w:val="72"/>
          <w:szCs w:val="72"/>
        </w:rPr>
      </w:pPr>
      <w:r w:rsidRPr="00185396">
        <w:rPr>
          <w:rFonts w:ascii="Segoe UI Emoji" w:hAnsi="Segoe UI Emoji" w:cs="Segoe UI Emoji"/>
          <w:b/>
          <w:bCs/>
          <w:color w:val="7030A0"/>
          <w:sz w:val="72"/>
          <w:szCs w:val="72"/>
        </w:rPr>
        <w:t>📌</w:t>
      </w:r>
      <w:r w:rsidRPr="00185396">
        <w:rPr>
          <w:rFonts w:ascii="gtasa" w:hAnsi="gtasa"/>
          <w:b/>
          <w:bCs/>
          <w:color w:val="7030A0"/>
          <w:sz w:val="72"/>
          <w:szCs w:val="72"/>
        </w:rPr>
        <w:t xml:space="preserve"> Пам’ятка для батьк</w:t>
      </w:r>
      <w:r w:rsidRPr="00185396">
        <w:rPr>
          <w:rFonts w:ascii="Calibri" w:hAnsi="Calibri" w:cs="Calibri"/>
          <w:b/>
          <w:bCs/>
          <w:color w:val="7030A0"/>
          <w:sz w:val="72"/>
          <w:szCs w:val="72"/>
        </w:rPr>
        <w:t>і</w:t>
      </w:r>
      <w:r w:rsidRPr="00185396">
        <w:rPr>
          <w:rFonts w:ascii="gtasa" w:hAnsi="gtasa" w:cs="gtasa"/>
          <w:b/>
          <w:bCs/>
          <w:color w:val="7030A0"/>
          <w:sz w:val="72"/>
          <w:szCs w:val="72"/>
        </w:rPr>
        <w:t>в</w:t>
      </w:r>
      <w:r w:rsidRPr="00185396">
        <w:rPr>
          <w:rFonts w:ascii="gtasa" w:hAnsi="gtasa"/>
          <w:b/>
          <w:bCs/>
          <w:color w:val="7030A0"/>
          <w:sz w:val="72"/>
          <w:szCs w:val="72"/>
        </w:rPr>
        <w:t xml:space="preserve">: </w:t>
      </w:r>
      <w:r w:rsidRPr="00185396">
        <w:rPr>
          <w:rFonts w:ascii="gtasa" w:hAnsi="gtasa" w:cs="gtasa"/>
          <w:b/>
          <w:bCs/>
          <w:color w:val="7030A0"/>
          <w:sz w:val="72"/>
          <w:szCs w:val="72"/>
        </w:rPr>
        <w:t>«Дитина</w:t>
      </w:r>
      <w:r w:rsidRPr="00185396">
        <w:rPr>
          <w:rFonts w:ascii="gtasa" w:hAnsi="gtasa"/>
          <w:b/>
          <w:bCs/>
          <w:color w:val="7030A0"/>
          <w:sz w:val="72"/>
          <w:szCs w:val="72"/>
        </w:rPr>
        <w:t xml:space="preserve"> </w:t>
      </w:r>
      <w:r w:rsidRPr="00185396">
        <w:rPr>
          <w:rFonts w:ascii="gtasa" w:hAnsi="gtasa" w:cs="gtasa"/>
          <w:b/>
          <w:bCs/>
          <w:color w:val="7030A0"/>
          <w:sz w:val="72"/>
          <w:szCs w:val="72"/>
        </w:rPr>
        <w:t>в</w:t>
      </w:r>
      <w:r w:rsidRPr="00185396">
        <w:rPr>
          <w:rFonts w:ascii="gtasa" w:hAnsi="gtasa"/>
          <w:b/>
          <w:bCs/>
          <w:color w:val="7030A0"/>
          <w:sz w:val="72"/>
          <w:szCs w:val="72"/>
        </w:rPr>
        <w:t xml:space="preserve"> </w:t>
      </w:r>
      <w:r w:rsidRPr="00185396">
        <w:rPr>
          <w:rFonts w:ascii="gtasa" w:hAnsi="gtasa" w:cs="gtasa"/>
          <w:b/>
          <w:bCs/>
          <w:color w:val="7030A0"/>
          <w:sz w:val="72"/>
          <w:szCs w:val="72"/>
        </w:rPr>
        <w:t>побут</w:t>
      </w:r>
      <w:r w:rsidRPr="00185396">
        <w:rPr>
          <w:rFonts w:ascii="Calibri" w:hAnsi="Calibri" w:cs="Calibri"/>
          <w:b/>
          <w:bCs/>
          <w:color w:val="7030A0"/>
          <w:sz w:val="72"/>
          <w:szCs w:val="72"/>
        </w:rPr>
        <w:t>і</w:t>
      </w:r>
      <w:r w:rsidRPr="00185396">
        <w:rPr>
          <w:rFonts w:ascii="gtasa" w:hAnsi="gtasa" w:cs="gtasa"/>
          <w:b/>
          <w:bCs/>
          <w:color w:val="7030A0"/>
          <w:sz w:val="72"/>
          <w:szCs w:val="72"/>
        </w:rPr>
        <w:t>»</w:t>
      </w:r>
    </w:p>
    <w:p w14:paraId="6339F3DA" w14:textId="2629C910" w:rsidR="00185396" w:rsidRPr="00185396" w:rsidRDefault="00185396" w:rsidP="00185396">
      <w:pPr>
        <w:jc w:val="center"/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</w:rPr>
        <w:t>🎯</w:t>
      </w:r>
      <w:r w:rsidRPr="00185396">
        <w:rPr>
          <w:b/>
          <w:bCs/>
          <w:sz w:val="36"/>
          <w:szCs w:val="36"/>
        </w:rPr>
        <w:t>Мета:</w:t>
      </w:r>
    </w:p>
    <w:p w14:paraId="414CD1CE" w14:textId="77777777" w:rsidR="00185396" w:rsidRPr="00185396" w:rsidRDefault="00185396" w:rsidP="00185396">
      <w:pPr>
        <w:jc w:val="center"/>
        <w:rPr>
          <w:sz w:val="36"/>
          <w:szCs w:val="36"/>
        </w:rPr>
      </w:pPr>
      <w:r w:rsidRPr="00185396">
        <w:rPr>
          <w:sz w:val="36"/>
          <w:szCs w:val="36"/>
        </w:rPr>
        <w:t>Сприяти формуванню у дітей дошкільного віку елементарних уявлень про безпечну поведінку в побуті та розвитку самостійності.</w:t>
      </w:r>
    </w:p>
    <w:p w14:paraId="60A83E85" w14:textId="77777777" w:rsidR="00185396" w:rsidRPr="00185396" w:rsidRDefault="00185396" w:rsidP="00185396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✅</w:t>
      </w:r>
      <w:r w:rsidRPr="00185396">
        <w:rPr>
          <w:b/>
          <w:bCs/>
          <w:sz w:val="36"/>
          <w:szCs w:val="36"/>
        </w:rPr>
        <w:t xml:space="preserve"> Навички, які варто розвивати у дитини:</w:t>
      </w:r>
    </w:p>
    <w:p w14:paraId="31735F64" w14:textId="77777777" w:rsidR="00185396" w:rsidRPr="00185396" w:rsidRDefault="00185396" w:rsidP="00185396">
      <w:pPr>
        <w:numPr>
          <w:ilvl w:val="0"/>
          <w:numId w:val="1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Охайність</w:t>
      </w:r>
      <w:r w:rsidRPr="00185396">
        <w:rPr>
          <w:sz w:val="36"/>
          <w:szCs w:val="36"/>
        </w:rPr>
        <w:t>: прибирати за собою іграшки, складати речі на місце.</w:t>
      </w:r>
    </w:p>
    <w:p w14:paraId="321F4876" w14:textId="77777777" w:rsidR="00185396" w:rsidRPr="00185396" w:rsidRDefault="00185396" w:rsidP="00185396">
      <w:pPr>
        <w:numPr>
          <w:ilvl w:val="0"/>
          <w:numId w:val="1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Самообслуговування</w:t>
      </w:r>
      <w:r w:rsidRPr="00185396">
        <w:rPr>
          <w:sz w:val="36"/>
          <w:szCs w:val="36"/>
        </w:rPr>
        <w:t>: вдягатися, взуватися, мити руки перед їжею, чистити зуби.</w:t>
      </w:r>
    </w:p>
    <w:p w14:paraId="752B9521" w14:textId="77777777" w:rsidR="00185396" w:rsidRPr="00185396" w:rsidRDefault="00185396" w:rsidP="00185396">
      <w:pPr>
        <w:numPr>
          <w:ilvl w:val="0"/>
          <w:numId w:val="1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Безпека</w:t>
      </w:r>
      <w:r w:rsidRPr="00185396">
        <w:rPr>
          <w:sz w:val="36"/>
          <w:szCs w:val="36"/>
        </w:rPr>
        <w:t>: не брати гострі, гарячі, електричні предмети без дозволу дорослого.</w:t>
      </w:r>
    </w:p>
    <w:p w14:paraId="24051105" w14:textId="77777777" w:rsidR="00185396" w:rsidRPr="00185396" w:rsidRDefault="00185396" w:rsidP="00185396">
      <w:pPr>
        <w:numPr>
          <w:ilvl w:val="0"/>
          <w:numId w:val="1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Побутова допомога</w:t>
      </w:r>
      <w:r w:rsidRPr="00185396">
        <w:rPr>
          <w:sz w:val="36"/>
          <w:szCs w:val="36"/>
        </w:rPr>
        <w:t>: допомагати сервірувати стіл, протирати пил, поливати квіти.</w:t>
      </w:r>
    </w:p>
    <w:p w14:paraId="716AB45F" w14:textId="77777777" w:rsidR="00185396" w:rsidRPr="00185396" w:rsidRDefault="00185396" w:rsidP="00185396">
      <w:pPr>
        <w:numPr>
          <w:ilvl w:val="0"/>
          <w:numId w:val="1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Гігієна</w:t>
      </w:r>
      <w:r w:rsidRPr="00185396">
        <w:rPr>
          <w:sz w:val="36"/>
          <w:szCs w:val="36"/>
        </w:rPr>
        <w:t>: користуватися носовичком, мити овочі й фрукти перед їжею.</w:t>
      </w:r>
    </w:p>
    <w:p w14:paraId="1B8FA19C" w14:textId="77777777" w:rsidR="00185396" w:rsidRPr="00185396" w:rsidRDefault="00185396" w:rsidP="00185396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⚠️</w:t>
      </w:r>
      <w:r w:rsidRPr="00185396">
        <w:rPr>
          <w:b/>
          <w:bCs/>
          <w:sz w:val="36"/>
          <w:szCs w:val="36"/>
        </w:rPr>
        <w:t xml:space="preserve"> Правила безпечної поведінки вдома:</w:t>
      </w:r>
    </w:p>
    <w:p w14:paraId="7037AB25" w14:textId="77777777" w:rsidR="00185396" w:rsidRPr="00185396" w:rsidRDefault="00185396" w:rsidP="00185396">
      <w:pPr>
        <w:numPr>
          <w:ilvl w:val="0"/>
          <w:numId w:val="2"/>
        </w:numPr>
        <w:rPr>
          <w:sz w:val="36"/>
          <w:szCs w:val="36"/>
        </w:rPr>
      </w:pPr>
      <w:r w:rsidRPr="00185396">
        <w:rPr>
          <w:sz w:val="36"/>
          <w:szCs w:val="36"/>
        </w:rPr>
        <w:t>Не вмикати самостійно електроприлади.</w:t>
      </w:r>
    </w:p>
    <w:p w14:paraId="22ADA39A" w14:textId="77777777" w:rsidR="00185396" w:rsidRPr="00185396" w:rsidRDefault="00185396" w:rsidP="00185396">
      <w:pPr>
        <w:numPr>
          <w:ilvl w:val="0"/>
          <w:numId w:val="2"/>
        </w:numPr>
        <w:rPr>
          <w:sz w:val="36"/>
          <w:szCs w:val="36"/>
        </w:rPr>
      </w:pPr>
      <w:r w:rsidRPr="00185396">
        <w:rPr>
          <w:sz w:val="36"/>
          <w:szCs w:val="36"/>
        </w:rPr>
        <w:t>Не торкатися гарячої плити, чайника, праски.</w:t>
      </w:r>
    </w:p>
    <w:p w14:paraId="7A6A19D7" w14:textId="77777777" w:rsidR="00185396" w:rsidRPr="00185396" w:rsidRDefault="00185396" w:rsidP="00185396">
      <w:pPr>
        <w:numPr>
          <w:ilvl w:val="0"/>
          <w:numId w:val="2"/>
        </w:numPr>
        <w:rPr>
          <w:sz w:val="36"/>
          <w:szCs w:val="36"/>
        </w:rPr>
      </w:pPr>
      <w:r w:rsidRPr="00185396">
        <w:rPr>
          <w:sz w:val="36"/>
          <w:szCs w:val="36"/>
        </w:rPr>
        <w:t>Не відкривати двері незнайомим людям.</w:t>
      </w:r>
    </w:p>
    <w:p w14:paraId="536E5792" w14:textId="77777777" w:rsidR="00185396" w:rsidRPr="00185396" w:rsidRDefault="00185396" w:rsidP="00185396">
      <w:pPr>
        <w:numPr>
          <w:ilvl w:val="0"/>
          <w:numId w:val="2"/>
        </w:numPr>
        <w:rPr>
          <w:sz w:val="36"/>
          <w:szCs w:val="36"/>
        </w:rPr>
      </w:pPr>
      <w:r w:rsidRPr="00185396">
        <w:rPr>
          <w:sz w:val="36"/>
          <w:szCs w:val="36"/>
        </w:rPr>
        <w:t>Не брати ліки без дозволу дорослого.</w:t>
      </w:r>
    </w:p>
    <w:p w14:paraId="4B226FA7" w14:textId="77777777" w:rsidR="00185396" w:rsidRPr="00185396" w:rsidRDefault="00185396" w:rsidP="00185396">
      <w:pPr>
        <w:numPr>
          <w:ilvl w:val="0"/>
          <w:numId w:val="2"/>
        </w:numPr>
        <w:rPr>
          <w:sz w:val="36"/>
          <w:szCs w:val="36"/>
        </w:rPr>
      </w:pPr>
      <w:r w:rsidRPr="00185396">
        <w:rPr>
          <w:sz w:val="36"/>
          <w:szCs w:val="36"/>
        </w:rPr>
        <w:t>Не лізти на підвіконня або високі меблі.</w:t>
      </w:r>
    </w:p>
    <w:p w14:paraId="03223DED" w14:textId="77777777" w:rsidR="00185396" w:rsidRPr="00185396" w:rsidRDefault="00185396" w:rsidP="00185396">
      <w:pPr>
        <w:numPr>
          <w:ilvl w:val="0"/>
          <w:numId w:val="2"/>
        </w:numPr>
        <w:rPr>
          <w:sz w:val="36"/>
          <w:szCs w:val="36"/>
        </w:rPr>
      </w:pPr>
      <w:r w:rsidRPr="00185396">
        <w:rPr>
          <w:sz w:val="36"/>
          <w:szCs w:val="36"/>
        </w:rPr>
        <w:lastRenderedPageBreak/>
        <w:t>Не гратися з дрібними предметами, які можна проковтнути.</w:t>
      </w:r>
    </w:p>
    <w:p w14:paraId="63EF76BF" w14:textId="77777777" w:rsidR="00185396" w:rsidRPr="00185396" w:rsidRDefault="00185396" w:rsidP="00185396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👨</w:t>
      </w:r>
      <w:r w:rsidRPr="00185396">
        <w:rPr>
          <w:b/>
          <w:bCs/>
          <w:sz w:val="36"/>
          <w:szCs w:val="36"/>
        </w:rPr>
        <w:t>‍</w:t>
      </w:r>
      <w:r w:rsidRPr="00185396">
        <w:rPr>
          <w:rFonts w:ascii="Segoe UI Emoji" w:hAnsi="Segoe UI Emoji" w:cs="Segoe UI Emoji"/>
          <w:b/>
          <w:bCs/>
          <w:sz w:val="36"/>
          <w:szCs w:val="36"/>
        </w:rPr>
        <w:t>👩</w:t>
      </w:r>
      <w:r w:rsidRPr="00185396">
        <w:rPr>
          <w:b/>
          <w:bCs/>
          <w:sz w:val="36"/>
          <w:szCs w:val="36"/>
        </w:rPr>
        <w:t>‍</w:t>
      </w:r>
      <w:r w:rsidRPr="00185396">
        <w:rPr>
          <w:rFonts w:ascii="Segoe UI Emoji" w:hAnsi="Segoe UI Emoji" w:cs="Segoe UI Emoji"/>
          <w:b/>
          <w:bCs/>
          <w:sz w:val="36"/>
          <w:szCs w:val="36"/>
        </w:rPr>
        <w:t>👧</w:t>
      </w:r>
      <w:r w:rsidRPr="00185396">
        <w:rPr>
          <w:b/>
          <w:bCs/>
          <w:sz w:val="36"/>
          <w:szCs w:val="36"/>
        </w:rPr>
        <w:t xml:space="preserve"> Рекомендації для батьків:</w:t>
      </w:r>
    </w:p>
    <w:p w14:paraId="74AB7053" w14:textId="77777777" w:rsidR="00185396" w:rsidRPr="00185396" w:rsidRDefault="00185396" w:rsidP="00185396">
      <w:pPr>
        <w:numPr>
          <w:ilvl w:val="0"/>
          <w:numId w:val="3"/>
        </w:numPr>
        <w:rPr>
          <w:sz w:val="36"/>
          <w:szCs w:val="36"/>
        </w:rPr>
      </w:pPr>
      <w:r w:rsidRPr="00185396">
        <w:rPr>
          <w:sz w:val="36"/>
          <w:szCs w:val="36"/>
        </w:rPr>
        <w:t>Частіше залучайте дитину до побутових справ відповідно до віку.</w:t>
      </w:r>
    </w:p>
    <w:p w14:paraId="7001126A" w14:textId="77777777" w:rsidR="00185396" w:rsidRPr="00185396" w:rsidRDefault="00185396" w:rsidP="00185396">
      <w:pPr>
        <w:numPr>
          <w:ilvl w:val="0"/>
          <w:numId w:val="3"/>
        </w:numPr>
        <w:rPr>
          <w:sz w:val="36"/>
          <w:szCs w:val="36"/>
        </w:rPr>
      </w:pPr>
      <w:r w:rsidRPr="00185396">
        <w:rPr>
          <w:sz w:val="36"/>
          <w:szCs w:val="36"/>
        </w:rPr>
        <w:t>Обговорюйте правила безпеки в ігровій формі.</w:t>
      </w:r>
    </w:p>
    <w:p w14:paraId="742C6CDB" w14:textId="77777777" w:rsidR="00185396" w:rsidRPr="00185396" w:rsidRDefault="00185396" w:rsidP="00185396">
      <w:pPr>
        <w:numPr>
          <w:ilvl w:val="0"/>
          <w:numId w:val="3"/>
        </w:numPr>
        <w:rPr>
          <w:sz w:val="36"/>
          <w:szCs w:val="36"/>
        </w:rPr>
      </w:pPr>
      <w:r w:rsidRPr="00185396">
        <w:rPr>
          <w:sz w:val="36"/>
          <w:szCs w:val="36"/>
        </w:rPr>
        <w:t>Наводьте приклади, демонструйте правильні дії.</w:t>
      </w:r>
    </w:p>
    <w:p w14:paraId="6759139A" w14:textId="77777777" w:rsidR="00185396" w:rsidRPr="00185396" w:rsidRDefault="00185396" w:rsidP="00185396">
      <w:pPr>
        <w:numPr>
          <w:ilvl w:val="0"/>
          <w:numId w:val="3"/>
        </w:numPr>
        <w:rPr>
          <w:sz w:val="36"/>
          <w:szCs w:val="36"/>
        </w:rPr>
      </w:pPr>
      <w:r w:rsidRPr="00185396">
        <w:rPr>
          <w:sz w:val="36"/>
          <w:szCs w:val="36"/>
        </w:rPr>
        <w:t>Заохочуйте ініціативність і хваліть за старанність.</w:t>
      </w:r>
    </w:p>
    <w:p w14:paraId="66DD7552" w14:textId="77777777" w:rsidR="00185396" w:rsidRPr="00185396" w:rsidRDefault="00185396" w:rsidP="00185396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📚</w:t>
      </w:r>
      <w:r w:rsidRPr="00185396">
        <w:rPr>
          <w:b/>
          <w:bCs/>
          <w:sz w:val="36"/>
          <w:szCs w:val="36"/>
        </w:rPr>
        <w:t xml:space="preserve"> Корисні ідеї для занять у ЗДО:</w:t>
      </w:r>
    </w:p>
    <w:p w14:paraId="58EAB21D" w14:textId="77777777" w:rsidR="00185396" w:rsidRPr="00185396" w:rsidRDefault="00185396" w:rsidP="00185396">
      <w:pPr>
        <w:numPr>
          <w:ilvl w:val="0"/>
          <w:numId w:val="4"/>
        </w:numPr>
        <w:rPr>
          <w:sz w:val="36"/>
          <w:szCs w:val="36"/>
        </w:rPr>
      </w:pPr>
      <w:r w:rsidRPr="00185396">
        <w:rPr>
          <w:sz w:val="36"/>
          <w:szCs w:val="36"/>
        </w:rPr>
        <w:t>Рольові ігри: «Маленький господар», «Безпечна кухня».</w:t>
      </w:r>
    </w:p>
    <w:p w14:paraId="3EBFEEE2" w14:textId="77777777" w:rsidR="00185396" w:rsidRPr="00185396" w:rsidRDefault="00185396" w:rsidP="00185396">
      <w:pPr>
        <w:numPr>
          <w:ilvl w:val="0"/>
          <w:numId w:val="4"/>
        </w:numPr>
        <w:rPr>
          <w:sz w:val="36"/>
          <w:szCs w:val="36"/>
        </w:rPr>
      </w:pPr>
      <w:r w:rsidRPr="00185396">
        <w:rPr>
          <w:sz w:val="36"/>
          <w:szCs w:val="36"/>
        </w:rPr>
        <w:t>Аплікації: «Мої обов’язки вдома».</w:t>
      </w:r>
    </w:p>
    <w:p w14:paraId="643C209A" w14:textId="77777777" w:rsidR="00185396" w:rsidRPr="00185396" w:rsidRDefault="00185396" w:rsidP="00185396">
      <w:pPr>
        <w:numPr>
          <w:ilvl w:val="0"/>
          <w:numId w:val="4"/>
        </w:numPr>
        <w:rPr>
          <w:sz w:val="36"/>
          <w:szCs w:val="36"/>
        </w:rPr>
      </w:pPr>
      <w:r w:rsidRPr="00185396">
        <w:rPr>
          <w:sz w:val="36"/>
          <w:szCs w:val="36"/>
        </w:rPr>
        <w:t>Малювання: «Що я роблю вдома».</w:t>
      </w:r>
    </w:p>
    <w:p w14:paraId="71BB9F3D" w14:textId="7729D921" w:rsidR="00185396" w:rsidRPr="00185396" w:rsidRDefault="00185396" w:rsidP="00185396">
      <w:pPr>
        <w:numPr>
          <w:ilvl w:val="0"/>
          <w:numId w:val="4"/>
        </w:numPr>
        <w:rPr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</w:rPr>
        <w:t>🎯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09847C" wp14:editId="62510D8B">
            <wp:simplePos x="0" y="0"/>
            <wp:positionH relativeFrom="column">
              <wp:posOffset>528320</wp:posOffset>
            </wp:positionH>
            <wp:positionV relativeFrom="paragraph">
              <wp:posOffset>388620</wp:posOffset>
            </wp:positionV>
            <wp:extent cx="4314825" cy="4314825"/>
            <wp:effectExtent l="0" t="0" r="9525" b="9525"/>
            <wp:wrapNone/>
            <wp:docPr id="966542338" name="Рисунок 1" descr="Ребенок играет с электрическим чайником домашний прибор кабель на домашней кухне небрежный ребенок и электрическое напряжение кипящая вода риски Плоская графическая векторная иллюстрация изолирована на бел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бенок играет с электрическим чайником домашний прибор кабель на домашней кухне небрежный ребенок и электрическое напряжение кипящая вода риски Плоская графическая векторная иллюстрация изолирована на белом фо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396">
        <w:rPr>
          <w:sz w:val="36"/>
          <w:szCs w:val="36"/>
        </w:rPr>
        <w:t>Вивчення віршиків і загадок на тему побуту.</w:t>
      </w:r>
    </w:p>
    <w:p w14:paraId="570B0D71" w14:textId="1A31AD29" w:rsidR="004D03A3" w:rsidRDefault="004D03A3"/>
    <w:p w14:paraId="2947B456" w14:textId="77777777" w:rsidR="00185396" w:rsidRDefault="00185396"/>
    <w:p w14:paraId="1906D32E" w14:textId="77777777" w:rsidR="00185396" w:rsidRDefault="00185396"/>
    <w:p w14:paraId="77801F1F" w14:textId="77777777" w:rsidR="00185396" w:rsidRDefault="00185396"/>
    <w:p w14:paraId="1B94E291" w14:textId="77777777" w:rsidR="00185396" w:rsidRDefault="00185396"/>
    <w:p w14:paraId="42D63B48" w14:textId="77777777" w:rsidR="00185396" w:rsidRDefault="00185396"/>
    <w:p w14:paraId="1CC47D90" w14:textId="77777777" w:rsidR="00185396" w:rsidRDefault="00185396"/>
    <w:p w14:paraId="78A390F0" w14:textId="77777777" w:rsidR="00185396" w:rsidRDefault="00185396"/>
    <w:p w14:paraId="281B1238" w14:textId="77777777" w:rsidR="00185396" w:rsidRDefault="00185396"/>
    <w:p w14:paraId="002BA905" w14:textId="77777777" w:rsidR="00185396" w:rsidRDefault="00185396"/>
    <w:p w14:paraId="606A85D4" w14:textId="77777777" w:rsidR="00185396" w:rsidRDefault="00185396"/>
    <w:p w14:paraId="2CE113C6" w14:textId="77777777" w:rsidR="00185396" w:rsidRDefault="00185396"/>
    <w:p w14:paraId="5DCED699" w14:textId="77777777" w:rsidR="00185396" w:rsidRDefault="00185396"/>
    <w:p w14:paraId="0DF67139" w14:textId="77777777" w:rsidR="00185396" w:rsidRPr="00185396" w:rsidRDefault="00185396" w:rsidP="00185396">
      <w:pPr>
        <w:jc w:val="center"/>
        <w:rPr>
          <w:rFonts w:ascii="gtasa" w:hAnsi="gtasa"/>
          <w:b/>
          <w:bCs/>
          <w:color w:val="0070C0"/>
          <w:sz w:val="72"/>
          <w:szCs w:val="72"/>
        </w:rPr>
      </w:pPr>
      <w:r w:rsidRPr="00185396">
        <w:rPr>
          <w:rFonts w:ascii="Segoe UI Emoji" w:hAnsi="Segoe UI Emoji" w:cs="Segoe UI Emoji"/>
          <w:b/>
          <w:bCs/>
          <w:color w:val="0070C0"/>
          <w:sz w:val="72"/>
          <w:szCs w:val="72"/>
        </w:rPr>
        <w:lastRenderedPageBreak/>
        <w:t>🧒</w:t>
      </w:r>
      <w:r w:rsidRPr="00185396">
        <w:rPr>
          <w:rFonts w:ascii="gtasa" w:hAnsi="gtasa"/>
          <w:b/>
          <w:bCs/>
          <w:color w:val="0070C0"/>
          <w:sz w:val="72"/>
          <w:szCs w:val="72"/>
        </w:rPr>
        <w:t xml:space="preserve"> Пам’ятка для батьк</w:t>
      </w:r>
      <w:r w:rsidRPr="00185396">
        <w:rPr>
          <w:rFonts w:ascii="Calibri" w:hAnsi="Calibri" w:cs="Calibri"/>
          <w:b/>
          <w:bCs/>
          <w:color w:val="0070C0"/>
          <w:sz w:val="72"/>
          <w:szCs w:val="72"/>
        </w:rPr>
        <w:t>і</w:t>
      </w:r>
      <w:r w:rsidRPr="00185396">
        <w:rPr>
          <w:rFonts w:ascii="gtasa" w:hAnsi="gtasa" w:cs="gtasa"/>
          <w:b/>
          <w:bCs/>
          <w:color w:val="0070C0"/>
          <w:sz w:val="72"/>
          <w:szCs w:val="72"/>
        </w:rPr>
        <w:t>в</w:t>
      </w:r>
      <w:r w:rsidRPr="00185396">
        <w:rPr>
          <w:rFonts w:ascii="gtasa" w:hAnsi="gtasa"/>
          <w:b/>
          <w:bCs/>
          <w:color w:val="0070C0"/>
          <w:sz w:val="72"/>
          <w:szCs w:val="72"/>
        </w:rPr>
        <w:t>: «Дитина та вулиця»</w:t>
      </w:r>
    </w:p>
    <w:p w14:paraId="514F8BB5" w14:textId="77777777" w:rsidR="00185396" w:rsidRPr="00185396" w:rsidRDefault="00185396" w:rsidP="00185396">
      <w:pPr>
        <w:jc w:val="center"/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🎯</w:t>
      </w:r>
      <w:r w:rsidRPr="00185396">
        <w:rPr>
          <w:b/>
          <w:bCs/>
          <w:sz w:val="36"/>
          <w:szCs w:val="36"/>
        </w:rPr>
        <w:t xml:space="preserve"> Мета:</w:t>
      </w:r>
    </w:p>
    <w:p w14:paraId="73AF9237" w14:textId="77777777" w:rsidR="00185396" w:rsidRPr="00185396" w:rsidRDefault="00185396" w:rsidP="00185396">
      <w:pPr>
        <w:jc w:val="center"/>
        <w:rPr>
          <w:sz w:val="36"/>
          <w:szCs w:val="36"/>
        </w:rPr>
      </w:pPr>
      <w:r w:rsidRPr="00185396">
        <w:rPr>
          <w:sz w:val="36"/>
          <w:szCs w:val="36"/>
        </w:rPr>
        <w:t>Формувати у дітей дошкільного віку основи безпечної поведінки під час перебування на вулиці, розвивати уважність, обережність і навички орієнтування в довкіллі.</w:t>
      </w:r>
    </w:p>
    <w:p w14:paraId="7A1BEAD2" w14:textId="77777777" w:rsidR="00185396" w:rsidRPr="00185396" w:rsidRDefault="00185396" w:rsidP="00185396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🧠</w:t>
      </w:r>
      <w:r w:rsidRPr="00185396">
        <w:rPr>
          <w:b/>
          <w:bCs/>
          <w:sz w:val="36"/>
          <w:szCs w:val="36"/>
        </w:rPr>
        <w:t xml:space="preserve"> Навички, які варто розвивати у дитини:</w:t>
      </w:r>
    </w:p>
    <w:p w14:paraId="1C0C7BEB" w14:textId="77777777" w:rsidR="00185396" w:rsidRPr="00185396" w:rsidRDefault="00185396" w:rsidP="00185396">
      <w:pPr>
        <w:numPr>
          <w:ilvl w:val="0"/>
          <w:numId w:val="5"/>
        </w:numPr>
        <w:rPr>
          <w:sz w:val="36"/>
          <w:szCs w:val="36"/>
        </w:rPr>
      </w:pPr>
      <w:r w:rsidRPr="00185396">
        <w:rPr>
          <w:sz w:val="36"/>
          <w:szCs w:val="36"/>
        </w:rPr>
        <w:t>Знати, як переходити дорогу на зелене світло та по «зебрі».</w:t>
      </w:r>
    </w:p>
    <w:p w14:paraId="25FAA324" w14:textId="77777777" w:rsidR="00185396" w:rsidRPr="00185396" w:rsidRDefault="00185396" w:rsidP="00185396">
      <w:pPr>
        <w:numPr>
          <w:ilvl w:val="0"/>
          <w:numId w:val="5"/>
        </w:numPr>
        <w:rPr>
          <w:sz w:val="36"/>
          <w:szCs w:val="36"/>
        </w:rPr>
      </w:pPr>
      <w:r w:rsidRPr="00185396">
        <w:rPr>
          <w:sz w:val="36"/>
          <w:szCs w:val="36"/>
        </w:rPr>
        <w:t>Вміти орієнтуватися в межах знайомої місцевості (двір, вулиця біля дому).</w:t>
      </w:r>
    </w:p>
    <w:p w14:paraId="1B515B78" w14:textId="77777777" w:rsidR="00185396" w:rsidRPr="00185396" w:rsidRDefault="00185396" w:rsidP="00185396">
      <w:pPr>
        <w:numPr>
          <w:ilvl w:val="0"/>
          <w:numId w:val="5"/>
        </w:numPr>
        <w:rPr>
          <w:sz w:val="36"/>
          <w:szCs w:val="36"/>
        </w:rPr>
      </w:pPr>
      <w:r w:rsidRPr="00185396">
        <w:rPr>
          <w:sz w:val="36"/>
          <w:szCs w:val="36"/>
        </w:rPr>
        <w:t>Поводитися обережно біля проїжджої частини.</w:t>
      </w:r>
    </w:p>
    <w:p w14:paraId="1B2ED7B3" w14:textId="77777777" w:rsidR="00185396" w:rsidRPr="00185396" w:rsidRDefault="00185396" w:rsidP="00185396">
      <w:pPr>
        <w:numPr>
          <w:ilvl w:val="0"/>
          <w:numId w:val="5"/>
        </w:numPr>
        <w:rPr>
          <w:sz w:val="36"/>
          <w:szCs w:val="36"/>
        </w:rPr>
      </w:pPr>
      <w:r w:rsidRPr="00185396">
        <w:rPr>
          <w:sz w:val="36"/>
          <w:szCs w:val="36"/>
        </w:rPr>
        <w:t>Не відходити далеко від дорослого або вихователя.</w:t>
      </w:r>
    </w:p>
    <w:p w14:paraId="6F159DFB" w14:textId="77777777" w:rsidR="00185396" w:rsidRPr="00185396" w:rsidRDefault="00185396" w:rsidP="00185396">
      <w:pPr>
        <w:numPr>
          <w:ilvl w:val="0"/>
          <w:numId w:val="5"/>
        </w:numPr>
        <w:rPr>
          <w:sz w:val="36"/>
          <w:szCs w:val="36"/>
        </w:rPr>
      </w:pPr>
      <w:r w:rsidRPr="00185396">
        <w:rPr>
          <w:sz w:val="36"/>
          <w:szCs w:val="36"/>
        </w:rPr>
        <w:t>Знати основні дорожні знаки для пішоходів.</w:t>
      </w:r>
    </w:p>
    <w:p w14:paraId="2B5A899D" w14:textId="77777777" w:rsidR="00185396" w:rsidRPr="00185396" w:rsidRDefault="00185396" w:rsidP="00185396">
      <w:pPr>
        <w:numPr>
          <w:ilvl w:val="0"/>
          <w:numId w:val="5"/>
        </w:numPr>
        <w:rPr>
          <w:sz w:val="36"/>
          <w:szCs w:val="36"/>
        </w:rPr>
      </w:pPr>
      <w:r w:rsidRPr="00185396">
        <w:rPr>
          <w:sz w:val="36"/>
          <w:szCs w:val="36"/>
        </w:rPr>
        <w:t>Поводитися чемно з незнайомцями — не вступати в контакт без дозволу дорослих.</w:t>
      </w:r>
    </w:p>
    <w:p w14:paraId="76195175" w14:textId="77777777" w:rsidR="00185396" w:rsidRPr="00185396" w:rsidRDefault="00185396" w:rsidP="00185396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🚸</w:t>
      </w:r>
      <w:r w:rsidRPr="00185396">
        <w:rPr>
          <w:b/>
          <w:bCs/>
          <w:sz w:val="36"/>
          <w:szCs w:val="36"/>
        </w:rPr>
        <w:t xml:space="preserve"> Правила безпечної поведінки на вулиці:</w:t>
      </w:r>
    </w:p>
    <w:p w14:paraId="4456EF90" w14:textId="77777777" w:rsidR="00185396" w:rsidRPr="00185396" w:rsidRDefault="00185396" w:rsidP="00185396">
      <w:pPr>
        <w:numPr>
          <w:ilvl w:val="0"/>
          <w:numId w:val="6"/>
        </w:numPr>
        <w:rPr>
          <w:sz w:val="36"/>
          <w:szCs w:val="36"/>
        </w:rPr>
      </w:pPr>
      <w:r w:rsidRPr="00185396">
        <w:rPr>
          <w:sz w:val="36"/>
          <w:szCs w:val="36"/>
        </w:rPr>
        <w:t>Переходь дорогу лише на пішохідному переході і на зелене світло.</w:t>
      </w:r>
    </w:p>
    <w:p w14:paraId="56313D1B" w14:textId="77777777" w:rsidR="00185396" w:rsidRPr="00185396" w:rsidRDefault="00185396" w:rsidP="00185396">
      <w:pPr>
        <w:numPr>
          <w:ilvl w:val="0"/>
          <w:numId w:val="6"/>
        </w:numPr>
        <w:rPr>
          <w:sz w:val="36"/>
          <w:szCs w:val="36"/>
        </w:rPr>
      </w:pPr>
      <w:r w:rsidRPr="00185396">
        <w:rPr>
          <w:sz w:val="36"/>
          <w:szCs w:val="36"/>
        </w:rPr>
        <w:t>Дивись ліворуч і праворуч перед переходом.</w:t>
      </w:r>
    </w:p>
    <w:p w14:paraId="3A020DD3" w14:textId="77777777" w:rsidR="00185396" w:rsidRPr="00185396" w:rsidRDefault="00185396" w:rsidP="00185396">
      <w:pPr>
        <w:numPr>
          <w:ilvl w:val="0"/>
          <w:numId w:val="6"/>
        </w:numPr>
        <w:rPr>
          <w:sz w:val="36"/>
          <w:szCs w:val="36"/>
        </w:rPr>
      </w:pPr>
      <w:r w:rsidRPr="00185396">
        <w:rPr>
          <w:sz w:val="36"/>
          <w:szCs w:val="36"/>
        </w:rPr>
        <w:t>Не вибігай на дорогу — навіть якщо м’яч викотився.</w:t>
      </w:r>
    </w:p>
    <w:p w14:paraId="7BD92965" w14:textId="77777777" w:rsidR="00185396" w:rsidRPr="00185396" w:rsidRDefault="00185396" w:rsidP="00185396">
      <w:pPr>
        <w:numPr>
          <w:ilvl w:val="0"/>
          <w:numId w:val="6"/>
        </w:numPr>
        <w:rPr>
          <w:sz w:val="36"/>
          <w:szCs w:val="36"/>
        </w:rPr>
      </w:pPr>
      <w:r w:rsidRPr="00185396">
        <w:rPr>
          <w:sz w:val="36"/>
          <w:szCs w:val="36"/>
        </w:rPr>
        <w:t>Не грайся біля проїжджої частини.</w:t>
      </w:r>
    </w:p>
    <w:p w14:paraId="55160E69" w14:textId="77777777" w:rsidR="00185396" w:rsidRPr="00185396" w:rsidRDefault="00185396" w:rsidP="00185396">
      <w:pPr>
        <w:numPr>
          <w:ilvl w:val="0"/>
          <w:numId w:val="6"/>
        </w:numPr>
        <w:rPr>
          <w:sz w:val="36"/>
          <w:szCs w:val="36"/>
        </w:rPr>
      </w:pPr>
      <w:r w:rsidRPr="00185396">
        <w:rPr>
          <w:sz w:val="36"/>
          <w:szCs w:val="36"/>
        </w:rPr>
        <w:lastRenderedPageBreak/>
        <w:t>Не їдь на самокаті або велосипеді по дорозі.</w:t>
      </w:r>
    </w:p>
    <w:p w14:paraId="4A33C2C3" w14:textId="77777777" w:rsidR="00185396" w:rsidRPr="00185396" w:rsidRDefault="00185396" w:rsidP="00185396">
      <w:pPr>
        <w:numPr>
          <w:ilvl w:val="0"/>
          <w:numId w:val="6"/>
        </w:numPr>
        <w:rPr>
          <w:sz w:val="36"/>
          <w:szCs w:val="36"/>
        </w:rPr>
      </w:pPr>
      <w:r w:rsidRPr="00185396">
        <w:rPr>
          <w:sz w:val="36"/>
          <w:szCs w:val="36"/>
        </w:rPr>
        <w:t>Не розмовляй і не йди з незнайомими людьми.</w:t>
      </w:r>
    </w:p>
    <w:p w14:paraId="3EC38CE7" w14:textId="0D0F0BDF" w:rsidR="00185396" w:rsidRPr="00185396" w:rsidRDefault="00185396" w:rsidP="00185396">
      <w:pPr>
        <w:numPr>
          <w:ilvl w:val="0"/>
          <w:numId w:val="6"/>
        </w:numPr>
        <w:rPr>
          <w:sz w:val="36"/>
          <w:szCs w:val="36"/>
        </w:rPr>
      </w:pPr>
      <w:r w:rsidRPr="00185396">
        <w:rPr>
          <w:sz w:val="36"/>
          <w:szCs w:val="36"/>
        </w:rPr>
        <w:t>Завжди тримайся поруч із дорослим.</w:t>
      </w:r>
    </w:p>
    <w:p w14:paraId="22DFB52A" w14:textId="77777777" w:rsidR="00185396" w:rsidRPr="00185396" w:rsidRDefault="00185396" w:rsidP="00185396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👨</w:t>
      </w:r>
      <w:r w:rsidRPr="00185396">
        <w:rPr>
          <w:b/>
          <w:bCs/>
          <w:sz w:val="36"/>
          <w:szCs w:val="36"/>
        </w:rPr>
        <w:t>‍</w:t>
      </w:r>
      <w:r w:rsidRPr="00185396">
        <w:rPr>
          <w:rFonts w:ascii="Segoe UI Emoji" w:hAnsi="Segoe UI Emoji" w:cs="Segoe UI Emoji"/>
          <w:b/>
          <w:bCs/>
          <w:sz w:val="36"/>
          <w:szCs w:val="36"/>
        </w:rPr>
        <w:t>👩</w:t>
      </w:r>
      <w:r w:rsidRPr="00185396">
        <w:rPr>
          <w:b/>
          <w:bCs/>
          <w:sz w:val="36"/>
          <w:szCs w:val="36"/>
        </w:rPr>
        <w:t>‍</w:t>
      </w:r>
      <w:r w:rsidRPr="00185396">
        <w:rPr>
          <w:rFonts w:ascii="Segoe UI Emoji" w:hAnsi="Segoe UI Emoji" w:cs="Segoe UI Emoji"/>
          <w:b/>
          <w:bCs/>
          <w:sz w:val="36"/>
          <w:szCs w:val="36"/>
        </w:rPr>
        <w:t>👧</w:t>
      </w:r>
      <w:r w:rsidRPr="00185396">
        <w:rPr>
          <w:b/>
          <w:bCs/>
          <w:sz w:val="36"/>
          <w:szCs w:val="36"/>
        </w:rPr>
        <w:t xml:space="preserve"> Рекомендації для батьків:</w:t>
      </w:r>
    </w:p>
    <w:p w14:paraId="7B35DB9B" w14:textId="33B0DBAD" w:rsidR="00185396" w:rsidRPr="00185396" w:rsidRDefault="00185396" w:rsidP="00185396">
      <w:pPr>
        <w:numPr>
          <w:ilvl w:val="0"/>
          <w:numId w:val="7"/>
        </w:numPr>
        <w:rPr>
          <w:sz w:val="36"/>
          <w:szCs w:val="36"/>
        </w:rPr>
      </w:pPr>
      <w:r w:rsidRPr="00185396">
        <w:rPr>
          <w:sz w:val="36"/>
          <w:szCs w:val="36"/>
        </w:rPr>
        <w:t>Регулярно проговорюйте з дитиною правила поведінки на вулиці.</w:t>
      </w:r>
    </w:p>
    <w:p w14:paraId="5C36B0DC" w14:textId="55C145CD" w:rsidR="00185396" w:rsidRPr="00185396" w:rsidRDefault="00185396" w:rsidP="00185396">
      <w:pPr>
        <w:numPr>
          <w:ilvl w:val="0"/>
          <w:numId w:val="7"/>
        </w:numPr>
        <w:rPr>
          <w:sz w:val="36"/>
          <w:szCs w:val="36"/>
        </w:rPr>
      </w:pPr>
      <w:r w:rsidRPr="00185396">
        <w:rPr>
          <w:sz w:val="36"/>
          <w:szCs w:val="36"/>
        </w:rPr>
        <w:t>Показуйте безпечні приклади: переходьте дорогу правильно, подавайте сигнали на світлофорі.</w:t>
      </w:r>
    </w:p>
    <w:p w14:paraId="392BC2F6" w14:textId="794F62A1" w:rsidR="00185396" w:rsidRPr="00185396" w:rsidRDefault="00185396" w:rsidP="00185396">
      <w:pPr>
        <w:numPr>
          <w:ilvl w:val="0"/>
          <w:numId w:val="7"/>
        </w:numPr>
        <w:rPr>
          <w:sz w:val="36"/>
          <w:szCs w:val="36"/>
        </w:rPr>
      </w:pPr>
      <w:r w:rsidRPr="00185396">
        <w:rPr>
          <w:sz w:val="36"/>
          <w:szCs w:val="36"/>
        </w:rPr>
        <w:t>Проводьте пішохідні екскурсії: вивчайте разом дорожні знаки, напрямки, цікаві безпечні маршрути.</w:t>
      </w:r>
    </w:p>
    <w:p w14:paraId="5EE32571" w14:textId="0C3A5189" w:rsidR="00185396" w:rsidRPr="00185396" w:rsidRDefault="00185396" w:rsidP="00185396">
      <w:pPr>
        <w:numPr>
          <w:ilvl w:val="0"/>
          <w:numId w:val="7"/>
        </w:numPr>
        <w:rPr>
          <w:sz w:val="36"/>
          <w:szCs w:val="36"/>
        </w:rPr>
      </w:pPr>
      <w:r w:rsidRPr="00185396">
        <w:rPr>
          <w:sz w:val="36"/>
          <w:szCs w:val="36"/>
        </w:rPr>
        <w:t>Уникайте лякання — замість «Не роби, бо машина зіб’є», пояснюйте: «Це може бути небезпечно, тому ми чекаємо зеленого світла».</w:t>
      </w:r>
    </w:p>
    <w:p w14:paraId="2FE65FA8" w14:textId="783CCC05" w:rsidR="00185396" w:rsidRPr="00185396" w:rsidRDefault="00185396" w:rsidP="00185396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🎨</w:t>
      </w:r>
      <w:r w:rsidRPr="00185396">
        <w:rPr>
          <w:b/>
          <w:bCs/>
          <w:sz w:val="36"/>
          <w:szCs w:val="36"/>
        </w:rPr>
        <w:t xml:space="preserve"> Корисні ідеї для занять у ЗДО:</w:t>
      </w:r>
    </w:p>
    <w:p w14:paraId="33F069CD" w14:textId="2184AE9B" w:rsidR="00185396" w:rsidRPr="00185396" w:rsidRDefault="00185396" w:rsidP="00185396">
      <w:pPr>
        <w:numPr>
          <w:ilvl w:val="0"/>
          <w:numId w:val="8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Рольові ігри</w:t>
      </w:r>
      <w:r w:rsidRPr="00185396">
        <w:rPr>
          <w:sz w:val="36"/>
          <w:szCs w:val="36"/>
        </w:rPr>
        <w:t>: «Світлофор», «Пішохід і водій», «Поліцейський на перехресті».</w:t>
      </w:r>
    </w:p>
    <w:p w14:paraId="2917B909" w14:textId="76899B74" w:rsidR="00185396" w:rsidRPr="00185396" w:rsidRDefault="00185396" w:rsidP="00185396">
      <w:pPr>
        <w:numPr>
          <w:ilvl w:val="0"/>
          <w:numId w:val="8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Малювання</w:t>
      </w:r>
      <w:r w:rsidRPr="00185396">
        <w:rPr>
          <w:sz w:val="36"/>
          <w:szCs w:val="36"/>
        </w:rPr>
        <w:t>: «Мій безпечний шлях до садочка».</w:t>
      </w:r>
    </w:p>
    <w:p w14:paraId="0E2266C3" w14:textId="5935A645" w:rsidR="00185396" w:rsidRPr="00185396" w:rsidRDefault="00185396" w:rsidP="00185396">
      <w:pPr>
        <w:numPr>
          <w:ilvl w:val="0"/>
          <w:numId w:val="8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Аплікації</w:t>
      </w:r>
      <w:r w:rsidRPr="00185396">
        <w:rPr>
          <w:sz w:val="36"/>
          <w:szCs w:val="36"/>
        </w:rPr>
        <w:t>: «Дорожні знаки», «Пішохідний перехід».</w:t>
      </w:r>
    </w:p>
    <w:p w14:paraId="58CD0E2C" w14:textId="117D6592" w:rsidR="00185396" w:rsidRPr="00185396" w:rsidRDefault="00185396" w:rsidP="00185396">
      <w:pPr>
        <w:numPr>
          <w:ilvl w:val="0"/>
          <w:numId w:val="8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Рухливі ігри</w:t>
      </w:r>
      <w:r w:rsidRPr="00185396">
        <w:rPr>
          <w:sz w:val="36"/>
          <w:szCs w:val="36"/>
        </w:rPr>
        <w:t>: за мотивами правил дорожнього руху.</w:t>
      </w:r>
    </w:p>
    <w:p w14:paraId="4DA584D3" w14:textId="4F6BD2F4" w:rsidR="00185396" w:rsidRPr="00185396" w:rsidRDefault="00185396" w:rsidP="00185396">
      <w:pPr>
        <w:numPr>
          <w:ilvl w:val="0"/>
          <w:numId w:val="8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042803" wp14:editId="2B5B6FEA">
            <wp:simplePos x="0" y="0"/>
            <wp:positionH relativeFrom="column">
              <wp:posOffset>2129155</wp:posOffset>
            </wp:positionH>
            <wp:positionV relativeFrom="paragraph">
              <wp:posOffset>231775</wp:posOffset>
            </wp:positionV>
            <wp:extent cx="3193217" cy="2343150"/>
            <wp:effectExtent l="0" t="0" r="7620" b="0"/>
            <wp:wrapNone/>
            <wp:docPr id="2115054683" name="Рисунок 2" descr="Маленький ребенок-пешеход учится дорожным знаку и векторному набору правил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Маленький ребенок-пешеход учится дорожным знаку и векторному набору правил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17" cy="234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396">
        <w:rPr>
          <w:b/>
          <w:bCs/>
          <w:sz w:val="36"/>
          <w:szCs w:val="36"/>
        </w:rPr>
        <w:t>Перегляд мультфільмів або презентацій</w:t>
      </w:r>
      <w:r w:rsidRPr="00185396">
        <w:rPr>
          <w:sz w:val="36"/>
          <w:szCs w:val="36"/>
        </w:rPr>
        <w:t xml:space="preserve"> з теми безпеки.</w:t>
      </w:r>
    </w:p>
    <w:p w14:paraId="74E487D0" w14:textId="706F0248" w:rsidR="00185396" w:rsidRDefault="00185396"/>
    <w:p w14:paraId="74C0E2FE" w14:textId="77777777" w:rsidR="00185396" w:rsidRDefault="00185396"/>
    <w:p w14:paraId="40B6634F" w14:textId="77777777" w:rsidR="00185396" w:rsidRDefault="00185396"/>
    <w:p w14:paraId="71953E84" w14:textId="77777777" w:rsidR="00185396" w:rsidRDefault="00185396"/>
    <w:p w14:paraId="6AE64788" w14:textId="77777777" w:rsidR="00185396" w:rsidRPr="00185396" w:rsidRDefault="00185396" w:rsidP="00185396">
      <w:pPr>
        <w:rPr>
          <w:rFonts w:ascii="gtasa" w:hAnsi="gtasa"/>
          <w:b/>
          <w:bCs/>
          <w:color w:val="C00000"/>
          <w:sz w:val="72"/>
          <w:szCs w:val="72"/>
        </w:rPr>
      </w:pPr>
      <w:r w:rsidRPr="00185396">
        <w:rPr>
          <w:rFonts w:ascii="Segoe UI Emoji" w:hAnsi="Segoe UI Emoji" w:cs="Segoe UI Emoji"/>
          <w:b/>
          <w:bCs/>
          <w:color w:val="C00000"/>
          <w:sz w:val="72"/>
          <w:szCs w:val="72"/>
        </w:rPr>
        <w:lastRenderedPageBreak/>
        <w:t>🧒</w:t>
      </w:r>
      <w:r w:rsidRPr="00185396">
        <w:rPr>
          <w:rFonts w:ascii="gtasa" w:hAnsi="gtasa"/>
          <w:b/>
          <w:bCs/>
          <w:color w:val="C00000"/>
          <w:sz w:val="72"/>
          <w:szCs w:val="72"/>
        </w:rPr>
        <w:t xml:space="preserve"> Пам’ятка для батьк</w:t>
      </w:r>
      <w:r w:rsidRPr="00185396">
        <w:rPr>
          <w:rFonts w:ascii="Calibri" w:hAnsi="Calibri" w:cs="Calibri"/>
          <w:b/>
          <w:bCs/>
          <w:color w:val="C00000"/>
          <w:sz w:val="72"/>
          <w:szCs w:val="72"/>
        </w:rPr>
        <w:t>і</w:t>
      </w:r>
      <w:r w:rsidRPr="00185396">
        <w:rPr>
          <w:rFonts w:ascii="gtasa" w:hAnsi="gtasa" w:cs="gtasa"/>
          <w:b/>
          <w:bCs/>
          <w:color w:val="C00000"/>
          <w:sz w:val="72"/>
          <w:szCs w:val="72"/>
        </w:rPr>
        <w:t>в</w:t>
      </w:r>
      <w:r w:rsidRPr="00185396">
        <w:rPr>
          <w:rFonts w:ascii="gtasa" w:hAnsi="gtasa"/>
          <w:b/>
          <w:bCs/>
          <w:color w:val="C00000"/>
          <w:sz w:val="72"/>
          <w:szCs w:val="72"/>
        </w:rPr>
        <w:t xml:space="preserve">: «Дитина та </w:t>
      </w:r>
      <w:r w:rsidRPr="00185396">
        <w:rPr>
          <w:rFonts w:ascii="Calibri" w:hAnsi="Calibri" w:cs="Calibri"/>
          <w:b/>
          <w:bCs/>
          <w:color w:val="C00000"/>
          <w:sz w:val="72"/>
          <w:szCs w:val="72"/>
        </w:rPr>
        <w:t>і</w:t>
      </w:r>
      <w:r w:rsidRPr="00185396">
        <w:rPr>
          <w:rFonts w:ascii="gtasa" w:hAnsi="gtasa" w:cs="gtasa"/>
          <w:b/>
          <w:bCs/>
          <w:color w:val="C00000"/>
          <w:sz w:val="72"/>
          <w:szCs w:val="72"/>
        </w:rPr>
        <w:t>нш</w:t>
      </w:r>
      <w:r w:rsidRPr="00185396">
        <w:rPr>
          <w:rFonts w:ascii="Calibri" w:hAnsi="Calibri" w:cs="Calibri"/>
          <w:b/>
          <w:bCs/>
          <w:color w:val="C00000"/>
          <w:sz w:val="72"/>
          <w:szCs w:val="72"/>
        </w:rPr>
        <w:t>і</w:t>
      </w:r>
      <w:r w:rsidRPr="00185396">
        <w:rPr>
          <w:rFonts w:ascii="gtasa" w:hAnsi="gtasa"/>
          <w:b/>
          <w:bCs/>
          <w:color w:val="C00000"/>
          <w:sz w:val="72"/>
          <w:szCs w:val="72"/>
        </w:rPr>
        <w:t xml:space="preserve"> </w:t>
      </w:r>
      <w:r w:rsidRPr="00185396">
        <w:rPr>
          <w:rFonts w:ascii="gtasa" w:hAnsi="gtasa" w:cs="gtasa"/>
          <w:b/>
          <w:bCs/>
          <w:color w:val="C00000"/>
          <w:sz w:val="72"/>
          <w:szCs w:val="72"/>
        </w:rPr>
        <w:t>люди»</w:t>
      </w:r>
    </w:p>
    <w:p w14:paraId="52EC24FA" w14:textId="77777777" w:rsidR="00185396" w:rsidRPr="00185396" w:rsidRDefault="00185396" w:rsidP="00185396">
      <w:pPr>
        <w:jc w:val="center"/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🎯</w:t>
      </w:r>
      <w:r w:rsidRPr="00185396">
        <w:rPr>
          <w:b/>
          <w:bCs/>
          <w:sz w:val="36"/>
          <w:szCs w:val="36"/>
        </w:rPr>
        <w:t xml:space="preserve"> Мета:</w:t>
      </w:r>
    </w:p>
    <w:p w14:paraId="48535C7E" w14:textId="77777777" w:rsidR="00185396" w:rsidRPr="00185396" w:rsidRDefault="00185396" w:rsidP="00185396">
      <w:pPr>
        <w:jc w:val="center"/>
        <w:rPr>
          <w:sz w:val="36"/>
          <w:szCs w:val="36"/>
        </w:rPr>
      </w:pPr>
      <w:r w:rsidRPr="00185396">
        <w:rPr>
          <w:sz w:val="36"/>
          <w:szCs w:val="36"/>
        </w:rPr>
        <w:t>Сприяти розвитку соціальних навичок дитини, формувати ввічливість, повагу до інших, вміння взаємодіяти з ровесниками та дорослими у безпечний спосіб.</w:t>
      </w:r>
    </w:p>
    <w:p w14:paraId="23BB447C" w14:textId="77777777" w:rsidR="00185396" w:rsidRPr="00185396" w:rsidRDefault="00185396" w:rsidP="00264D9C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🧠</w:t>
      </w:r>
      <w:r w:rsidRPr="00185396">
        <w:rPr>
          <w:b/>
          <w:bCs/>
          <w:sz w:val="36"/>
          <w:szCs w:val="36"/>
        </w:rPr>
        <w:t xml:space="preserve"> Навички, які варто розвивати у дитини:</w:t>
      </w:r>
    </w:p>
    <w:p w14:paraId="623F14CC" w14:textId="77777777" w:rsidR="00185396" w:rsidRPr="00185396" w:rsidRDefault="00185396" w:rsidP="00264D9C">
      <w:pPr>
        <w:numPr>
          <w:ilvl w:val="0"/>
          <w:numId w:val="9"/>
        </w:numPr>
        <w:rPr>
          <w:sz w:val="36"/>
          <w:szCs w:val="36"/>
        </w:rPr>
      </w:pPr>
      <w:r w:rsidRPr="00185396">
        <w:rPr>
          <w:sz w:val="36"/>
          <w:szCs w:val="36"/>
        </w:rPr>
        <w:t>Вітатися, прощатися, дякувати, вибачатися.</w:t>
      </w:r>
    </w:p>
    <w:p w14:paraId="290DC874" w14:textId="77777777" w:rsidR="00185396" w:rsidRPr="00185396" w:rsidRDefault="00185396" w:rsidP="00264D9C">
      <w:pPr>
        <w:numPr>
          <w:ilvl w:val="0"/>
          <w:numId w:val="9"/>
        </w:numPr>
        <w:rPr>
          <w:sz w:val="36"/>
          <w:szCs w:val="36"/>
        </w:rPr>
      </w:pPr>
      <w:r w:rsidRPr="00185396">
        <w:rPr>
          <w:sz w:val="36"/>
          <w:szCs w:val="36"/>
        </w:rPr>
        <w:t>Висловлювати свої думки ввічливо та спокійно.</w:t>
      </w:r>
    </w:p>
    <w:p w14:paraId="10CFC4AA" w14:textId="77777777" w:rsidR="00185396" w:rsidRPr="00185396" w:rsidRDefault="00185396" w:rsidP="00264D9C">
      <w:pPr>
        <w:numPr>
          <w:ilvl w:val="0"/>
          <w:numId w:val="9"/>
        </w:numPr>
        <w:rPr>
          <w:sz w:val="36"/>
          <w:szCs w:val="36"/>
        </w:rPr>
      </w:pPr>
      <w:r w:rsidRPr="00185396">
        <w:rPr>
          <w:sz w:val="36"/>
          <w:szCs w:val="36"/>
        </w:rPr>
        <w:t>Ділитися іграшками, домовлятися з однолітками.</w:t>
      </w:r>
    </w:p>
    <w:p w14:paraId="0DB85BEB" w14:textId="77777777" w:rsidR="00185396" w:rsidRPr="00185396" w:rsidRDefault="00185396" w:rsidP="00264D9C">
      <w:pPr>
        <w:numPr>
          <w:ilvl w:val="0"/>
          <w:numId w:val="9"/>
        </w:numPr>
        <w:rPr>
          <w:sz w:val="36"/>
          <w:szCs w:val="36"/>
        </w:rPr>
      </w:pPr>
      <w:r w:rsidRPr="00185396">
        <w:rPr>
          <w:sz w:val="36"/>
          <w:szCs w:val="36"/>
        </w:rPr>
        <w:t>Поводитися чемно з дорослими та незнайомими людьми.</w:t>
      </w:r>
    </w:p>
    <w:p w14:paraId="74AAF5A6" w14:textId="77777777" w:rsidR="00185396" w:rsidRPr="00185396" w:rsidRDefault="00185396" w:rsidP="00264D9C">
      <w:pPr>
        <w:numPr>
          <w:ilvl w:val="0"/>
          <w:numId w:val="9"/>
        </w:numPr>
        <w:rPr>
          <w:sz w:val="36"/>
          <w:szCs w:val="36"/>
        </w:rPr>
      </w:pPr>
      <w:r w:rsidRPr="00185396">
        <w:rPr>
          <w:sz w:val="36"/>
          <w:szCs w:val="36"/>
        </w:rPr>
        <w:t>Розрізняти «своїх» і «чужих», звертатися по допомогу до знайомих дорослих.</w:t>
      </w:r>
    </w:p>
    <w:p w14:paraId="5D9ED2BF" w14:textId="77777777" w:rsidR="00185396" w:rsidRPr="00185396" w:rsidRDefault="00185396" w:rsidP="00264D9C">
      <w:pPr>
        <w:numPr>
          <w:ilvl w:val="0"/>
          <w:numId w:val="9"/>
        </w:numPr>
        <w:rPr>
          <w:sz w:val="36"/>
          <w:szCs w:val="36"/>
        </w:rPr>
      </w:pPr>
      <w:r w:rsidRPr="00185396">
        <w:rPr>
          <w:sz w:val="36"/>
          <w:szCs w:val="36"/>
        </w:rPr>
        <w:t>Говорити «ні» у ситуаціях, які викликають дискомфорт.</w:t>
      </w:r>
    </w:p>
    <w:p w14:paraId="11E4D93A" w14:textId="77777777" w:rsidR="00185396" w:rsidRPr="00185396" w:rsidRDefault="00185396" w:rsidP="00264D9C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🚸</w:t>
      </w:r>
      <w:r w:rsidRPr="00185396">
        <w:rPr>
          <w:b/>
          <w:bCs/>
          <w:sz w:val="36"/>
          <w:szCs w:val="36"/>
        </w:rPr>
        <w:t xml:space="preserve"> Правила безпечної поведінки з іншими людьми:</w:t>
      </w:r>
    </w:p>
    <w:p w14:paraId="136E4EFB" w14:textId="77777777" w:rsidR="00185396" w:rsidRPr="00185396" w:rsidRDefault="00185396" w:rsidP="00264D9C">
      <w:pPr>
        <w:numPr>
          <w:ilvl w:val="0"/>
          <w:numId w:val="10"/>
        </w:numPr>
        <w:rPr>
          <w:sz w:val="36"/>
          <w:szCs w:val="36"/>
        </w:rPr>
      </w:pPr>
      <w:r w:rsidRPr="00185396">
        <w:rPr>
          <w:sz w:val="36"/>
          <w:szCs w:val="36"/>
        </w:rPr>
        <w:t>Не йди нікуди з незнайомою людиною без дозволу дорослого.</w:t>
      </w:r>
    </w:p>
    <w:p w14:paraId="09D89C8C" w14:textId="77777777" w:rsidR="00185396" w:rsidRPr="00185396" w:rsidRDefault="00185396" w:rsidP="00264D9C">
      <w:pPr>
        <w:numPr>
          <w:ilvl w:val="0"/>
          <w:numId w:val="10"/>
        </w:numPr>
        <w:rPr>
          <w:sz w:val="36"/>
          <w:szCs w:val="36"/>
        </w:rPr>
      </w:pPr>
      <w:r w:rsidRPr="00185396">
        <w:rPr>
          <w:sz w:val="36"/>
          <w:szCs w:val="36"/>
        </w:rPr>
        <w:t>Не розповідай чужим, де ти живеш або коли батьки вдома.</w:t>
      </w:r>
    </w:p>
    <w:p w14:paraId="55FA6486" w14:textId="77777777" w:rsidR="00185396" w:rsidRPr="00185396" w:rsidRDefault="00185396" w:rsidP="00264D9C">
      <w:pPr>
        <w:numPr>
          <w:ilvl w:val="0"/>
          <w:numId w:val="10"/>
        </w:numPr>
        <w:rPr>
          <w:sz w:val="36"/>
          <w:szCs w:val="36"/>
        </w:rPr>
      </w:pPr>
      <w:r w:rsidRPr="00185396">
        <w:rPr>
          <w:sz w:val="36"/>
          <w:szCs w:val="36"/>
        </w:rPr>
        <w:t>Якщо хтось торкається тебе так, що тобі неприємно — розкажи дорослому, якому довіряєш.</w:t>
      </w:r>
    </w:p>
    <w:p w14:paraId="01EF5554" w14:textId="4056D433" w:rsidR="00185396" w:rsidRPr="00185396" w:rsidRDefault="00185396" w:rsidP="00264D9C">
      <w:pPr>
        <w:numPr>
          <w:ilvl w:val="0"/>
          <w:numId w:val="10"/>
        </w:numPr>
        <w:rPr>
          <w:sz w:val="36"/>
          <w:szCs w:val="36"/>
        </w:rPr>
      </w:pPr>
      <w:r w:rsidRPr="00185396">
        <w:rPr>
          <w:sz w:val="36"/>
          <w:szCs w:val="36"/>
        </w:rPr>
        <w:lastRenderedPageBreak/>
        <w:t>Завжди звертайся по допомогу до вчителя, вихователя, поліції, якщо загубився.</w:t>
      </w:r>
    </w:p>
    <w:p w14:paraId="55A93987" w14:textId="188E9761" w:rsidR="00185396" w:rsidRPr="00185396" w:rsidRDefault="00185396" w:rsidP="00264D9C">
      <w:pPr>
        <w:numPr>
          <w:ilvl w:val="0"/>
          <w:numId w:val="10"/>
        </w:numPr>
        <w:rPr>
          <w:sz w:val="36"/>
          <w:szCs w:val="36"/>
        </w:rPr>
      </w:pPr>
      <w:r w:rsidRPr="00185396">
        <w:rPr>
          <w:sz w:val="36"/>
          <w:szCs w:val="36"/>
        </w:rPr>
        <w:t>Не бери нічого від чужих — ні солодощів, ні подарунків.</w:t>
      </w:r>
    </w:p>
    <w:p w14:paraId="17432A19" w14:textId="3CD24F72" w:rsidR="00185396" w:rsidRPr="00185396" w:rsidRDefault="00185396" w:rsidP="00264D9C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👨</w:t>
      </w:r>
      <w:r w:rsidRPr="00185396">
        <w:rPr>
          <w:b/>
          <w:bCs/>
          <w:sz w:val="36"/>
          <w:szCs w:val="36"/>
        </w:rPr>
        <w:t>‍</w:t>
      </w:r>
      <w:r w:rsidRPr="00185396">
        <w:rPr>
          <w:rFonts w:ascii="Segoe UI Emoji" w:hAnsi="Segoe UI Emoji" w:cs="Segoe UI Emoji"/>
          <w:b/>
          <w:bCs/>
          <w:sz w:val="36"/>
          <w:szCs w:val="36"/>
        </w:rPr>
        <w:t>👩</w:t>
      </w:r>
      <w:r w:rsidRPr="00185396">
        <w:rPr>
          <w:b/>
          <w:bCs/>
          <w:sz w:val="36"/>
          <w:szCs w:val="36"/>
        </w:rPr>
        <w:t>‍</w:t>
      </w:r>
      <w:r w:rsidRPr="00185396">
        <w:rPr>
          <w:rFonts w:ascii="Segoe UI Emoji" w:hAnsi="Segoe UI Emoji" w:cs="Segoe UI Emoji"/>
          <w:b/>
          <w:bCs/>
          <w:sz w:val="36"/>
          <w:szCs w:val="36"/>
        </w:rPr>
        <w:t>👧</w:t>
      </w:r>
      <w:r w:rsidRPr="00185396">
        <w:rPr>
          <w:b/>
          <w:bCs/>
          <w:sz w:val="36"/>
          <w:szCs w:val="36"/>
        </w:rPr>
        <w:t xml:space="preserve"> Рекомендації для батьків:</w:t>
      </w:r>
    </w:p>
    <w:p w14:paraId="06B2C233" w14:textId="747E22F1" w:rsidR="00185396" w:rsidRPr="00185396" w:rsidRDefault="00185396" w:rsidP="00264D9C">
      <w:pPr>
        <w:numPr>
          <w:ilvl w:val="0"/>
          <w:numId w:val="11"/>
        </w:numPr>
        <w:rPr>
          <w:sz w:val="36"/>
          <w:szCs w:val="36"/>
        </w:rPr>
      </w:pPr>
      <w:r w:rsidRPr="00185396">
        <w:rPr>
          <w:sz w:val="36"/>
          <w:szCs w:val="36"/>
        </w:rPr>
        <w:t>Навчайте дитину говорити про свої емоції: «мені приємно», «мені не подобається».</w:t>
      </w:r>
    </w:p>
    <w:p w14:paraId="12D0CC16" w14:textId="630C5E96" w:rsidR="00185396" w:rsidRPr="00185396" w:rsidRDefault="00185396" w:rsidP="00264D9C">
      <w:pPr>
        <w:numPr>
          <w:ilvl w:val="0"/>
          <w:numId w:val="11"/>
        </w:numPr>
        <w:rPr>
          <w:sz w:val="36"/>
          <w:szCs w:val="36"/>
        </w:rPr>
      </w:pPr>
      <w:r w:rsidRPr="00185396">
        <w:rPr>
          <w:sz w:val="36"/>
          <w:szCs w:val="36"/>
        </w:rPr>
        <w:t>Розігруйте ситуації: що робити, якщо загубився, якщо хтось пропонує піти.</w:t>
      </w:r>
    </w:p>
    <w:p w14:paraId="6F322C40" w14:textId="217C01CC" w:rsidR="00185396" w:rsidRPr="00185396" w:rsidRDefault="00185396" w:rsidP="00264D9C">
      <w:pPr>
        <w:numPr>
          <w:ilvl w:val="0"/>
          <w:numId w:val="11"/>
        </w:numPr>
        <w:rPr>
          <w:sz w:val="36"/>
          <w:szCs w:val="36"/>
        </w:rPr>
      </w:pPr>
      <w:r w:rsidRPr="00185396">
        <w:rPr>
          <w:sz w:val="36"/>
          <w:szCs w:val="36"/>
        </w:rPr>
        <w:t>Пояснюйте, що чужі дорослі не повинні просити допомоги у дитини.</w:t>
      </w:r>
    </w:p>
    <w:p w14:paraId="72D87F4B" w14:textId="4C0B039D" w:rsidR="00185396" w:rsidRPr="00185396" w:rsidRDefault="00185396" w:rsidP="00264D9C">
      <w:pPr>
        <w:numPr>
          <w:ilvl w:val="0"/>
          <w:numId w:val="11"/>
        </w:numPr>
        <w:rPr>
          <w:sz w:val="36"/>
          <w:szCs w:val="36"/>
        </w:rPr>
      </w:pPr>
      <w:r w:rsidRPr="00185396">
        <w:rPr>
          <w:sz w:val="36"/>
          <w:szCs w:val="36"/>
        </w:rPr>
        <w:t>Створюйте атмосферу довіри — щоб дитина не боялась ділитися своїми переживаннями.</w:t>
      </w:r>
    </w:p>
    <w:p w14:paraId="4E51722E" w14:textId="77777777" w:rsidR="00185396" w:rsidRPr="00185396" w:rsidRDefault="00185396" w:rsidP="00264D9C">
      <w:pPr>
        <w:rPr>
          <w:b/>
          <w:bCs/>
          <w:sz w:val="36"/>
          <w:szCs w:val="36"/>
        </w:rPr>
      </w:pPr>
      <w:r w:rsidRPr="00185396">
        <w:rPr>
          <w:rFonts w:ascii="Segoe UI Emoji" w:hAnsi="Segoe UI Emoji" w:cs="Segoe UI Emoji"/>
          <w:b/>
          <w:bCs/>
          <w:sz w:val="36"/>
          <w:szCs w:val="36"/>
        </w:rPr>
        <w:t>🎨</w:t>
      </w:r>
      <w:r w:rsidRPr="00185396">
        <w:rPr>
          <w:b/>
          <w:bCs/>
          <w:sz w:val="36"/>
          <w:szCs w:val="36"/>
        </w:rPr>
        <w:t xml:space="preserve"> Корисні ідеї для занять у ЗДО:</w:t>
      </w:r>
    </w:p>
    <w:p w14:paraId="25962A0D" w14:textId="087D8732" w:rsidR="00185396" w:rsidRPr="00185396" w:rsidRDefault="00185396" w:rsidP="00264D9C">
      <w:pPr>
        <w:numPr>
          <w:ilvl w:val="0"/>
          <w:numId w:val="12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Рольові ігри</w:t>
      </w:r>
      <w:r w:rsidRPr="00185396">
        <w:rPr>
          <w:sz w:val="36"/>
          <w:szCs w:val="36"/>
        </w:rPr>
        <w:t>: «Я і незнайомець», «Допоможи другу», «Ввічливі чарівні слова».</w:t>
      </w:r>
    </w:p>
    <w:p w14:paraId="0CD7F850" w14:textId="1800A367" w:rsidR="00185396" w:rsidRPr="00185396" w:rsidRDefault="00185396" w:rsidP="00264D9C">
      <w:pPr>
        <w:numPr>
          <w:ilvl w:val="0"/>
          <w:numId w:val="12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Ігри на емоції</w:t>
      </w:r>
      <w:r w:rsidRPr="00185396">
        <w:rPr>
          <w:sz w:val="36"/>
          <w:szCs w:val="36"/>
        </w:rPr>
        <w:t>: «Покажи на обличчі, як ти почуваєшся», «Що ти відчуваєш?».</w:t>
      </w:r>
    </w:p>
    <w:p w14:paraId="545DC265" w14:textId="4BAAAF3A" w:rsidR="00185396" w:rsidRPr="00185396" w:rsidRDefault="00185396" w:rsidP="00264D9C">
      <w:pPr>
        <w:numPr>
          <w:ilvl w:val="0"/>
          <w:numId w:val="12"/>
        </w:numPr>
        <w:rPr>
          <w:sz w:val="36"/>
          <w:szCs w:val="36"/>
        </w:rPr>
      </w:pPr>
      <w:r w:rsidRPr="00185396">
        <w:rPr>
          <w:b/>
          <w:bCs/>
          <w:sz w:val="36"/>
          <w:szCs w:val="36"/>
        </w:rPr>
        <w:t>Малювання</w:t>
      </w:r>
      <w:r w:rsidRPr="00185396">
        <w:rPr>
          <w:sz w:val="36"/>
          <w:szCs w:val="36"/>
        </w:rPr>
        <w:t>: «Моя сім’я — мій захист», «Хто мене захищає».</w:t>
      </w:r>
    </w:p>
    <w:p w14:paraId="2BF77269" w14:textId="2D5DC581" w:rsidR="00185396" w:rsidRPr="00185396" w:rsidRDefault="00264D9C" w:rsidP="00264D9C">
      <w:pPr>
        <w:numPr>
          <w:ilvl w:val="0"/>
          <w:numId w:val="1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275103" wp14:editId="55427A43">
            <wp:simplePos x="0" y="0"/>
            <wp:positionH relativeFrom="column">
              <wp:posOffset>1976755</wp:posOffset>
            </wp:positionH>
            <wp:positionV relativeFrom="paragraph">
              <wp:posOffset>415925</wp:posOffset>
            </wp:positionV>
            <wp:extent cx="1990725" cy="1990725"/>
            <wp:effectExtent l="0" t="0" r="9525" b="9525"/>
            <wp:wrapNone/>
            <wp:docPr id="118700740" name="Рисунок 3" descr="Добрый незнакомец обращается с милой девушкой, мальчиком с лакомств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Добрый незнакомец обращается с милой девушкой, мальчиком с лакомством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396" w:rsidRPr="00185396">
        <w:rPr>
          <w:b/>
          <w:bCs/>
          <w:sz w:val="36"/>
          <w:szCs w:val="36"/>
        </w:rPr>
        <w:t>Обговорення казок</w:t>
      </w:r>
      <w:r w:rsidR="00185396" w:rsidRPr="00185396">
        <w:rPr>
          <w:sz w:val="36"/>
          <w:szCs w:val="36"/>
        </w:rPr>
        <w:t>: «Колобок», «Червона Шапочка» — аналіз поведінки з іншими людьми.</w:t>
      </w:r>
    </w:p>
    <w:p w14:paraId="6BDB3C06" w14:textId="7089BC19" w:rsidR="00185396" w:rsidRDefault="00185396">
      <w:pPr>
        <w:rPr>
          <w:sz w:val="36"/>
          <w:szCs w:val="36"/>
        </w:rPr>
      </w:pPr>
    </w:p>
    <w:p w14:paraId="43A3C3E2" w14:textId="77777777" w:rsidR="00264D9C" w:rsidRDefault="00264D9C">
      <w:pPr>
        <w:rPr>
          <w:sz w:val="36"/>
          <w:szCs w:val="36"/>
        </w:rPr>
      </w:pPr>
    </w:p>
    <w:p w14:paraId="67ED3B98" w14:textId="77777777" w:rsidR="00264D9C" w:rsidRDefault="00264D9C">
      <w:pPr>
        <w:rPr>
          <w:sz w:val="36"/>
          <w:szCs w:val="36"/>
        </w:rPr>
      </w:pPr>
    </w:p>
    <w:p w14:paraId="5FA6B3FB" w14:textId="77777777" w:rsidR="00264D9C" w:rsidRPr="00264D9C" w:rsidRDefault="00264D9C" w:rsidP="00264D9C">
      <w:pPr>
        <w:jc w:val="center"/>
        <w:rPr>
          <w:rFonts w:ascii="gtasa" w:hAnsi="gtasa"/>
          <w:b/>
          <w:bCs/>
          <w:color w:val="4EA72E" w:themeColor="accent6"/>
          <w:sz w:val="72"/>
          <w:szCs w:val="72"/>
        </w:rPr>
      </w:pPr>
      <w:r w:rsidRPr="00264D9C">
        <w:rPr>
          <w:rFonts w:ascii="Segoe UI Emoji" w:hAnsi="Segoe UI Emoji" w:cs="Segoe UI Emoji"/>
          <w:b/>
          <w:bCs/>
          <w:color w:val="4EA72E" w:themeColor="accent6"/>
          <w:sz w:val="72"/>
          <w:szCs w:val="72"/>
        </w:rPr>
        <w:lastRenderedPageBreak/>
        <w:t>🧒</w:t>
      </w:r>
      <w:r w:rsidRPr="00264D9C">
        <w:rPr>
          <w:rFonts w:ascii="gtasa" w:hAnsi="gtasa"/>
          <w:b/>
          <w:bCs/>
          <w:color w:val="4EA72E" w:themeColor="accent6"/>
          <w:sz w:val="72"/>
          <w:szCs w:val="72"/>
        </w:rPr>
        <w:t xml:space="preserve"> Пам’ятка для батьк</w:t>
      </w:r>
      <w:r w:rsidRPr="00264D9C">
        <w:rPr>
          <w:rFonts w:ascii="Calibri" w:hAnsi="Calibri" w:cs="Calibri"/>
          <w:b/>
          <w:bCs/>
          <w:color w:val="4EA72E" w:themeColor="accent6"/>
          <w:sz w:val="72"/>
          <w:szCs w:val="72"/>
        </w:rPr>
        <w:t>і</w:t>
      </w:r>
      <w:r w:rsidRPr="00264D9C">
        <w:rPr>
          <w:rFonts w:ascii="gtasa" w:hAnsi="gtasa" w:cs="gtasa"/>
          <w:b/>
          <w:bCs/>
          <w:color w:val="4EA72E" w:themeColor="accent6"/>
          <w:sz w:val="72"/>
          <w:szCs w:val="72"/>
        </w:rPr>
        <w:t>в</w:t>
      </w:r>
      <w:r w:rsidRPr="00264D9C">
        <w:rPr>
          <w:rFonts w:ascii="gtasa" w:hAnsi="gtasa"/>
          <w:b/>
          <w:bCs/>
          <w:color w:val="4EA72E" w:themeColor="accent6"/>
          <w:sz w:val="72"/>
          <w:szCs w:val="72"/>
        </w:rPr>
        <w:t>: «Дитина та природа»</w:t>
      </w:r>
    </w:p>
    <w:p w14:paraId="358378EC" w14:textId="77777777" w:rsidR="00264D9C" w:rsidRPr="00264D9C" w:rsidRDefault="00264D9C" w:rsidP="00264D9C">
      <w:pPr>
        <w:jc w:val="center"/>
        <w:rPr>
          <w:b/>
          <w:bCs/>
          <w:sz w:val="36"/>
          <w:szCs w:val="36"/>
        </w:rPr>
      </w:pPr>
      <w:r w:rsidRPr="00264D9C">
        <w:rPr>
          <w:rFonts w:ascii="Segoe UI Emoji" w:hAnsi="Segoe UI Emoji" w:cs="Segoe UI Emoji"/>
          <w:b/>
          <w:bCs/>
          <w:sz w:val="36"/>
          <w:szCs w:val="36"/>
        </w:rPr>
        <w:t>🎯</w:t>
      </w:r>
      <w:r w:rsidRPr="00264D9C">
        <w:rPr>
          <w:b/>
          <w:bCs/>
          <w:sz w:val="36"/>
          <w:szCs w:val="36"/>
        </w:rPr>
        <w:t xml:space="preserve"> Мета:</w:t>
      </w:r>
    </w:p>
    <w:p w14:paraId="0FC2BE45" w14:textId="77777777" w:rsidR="00264D9C" w:rsidRPr="00264D9C" w:rsidRDefault="00264D9C" w:rsidP="00264D9C">
      <w:pPr>
        <w:jc w:val="center"/>
        <w:rPr>
          <w:sz w:val="36"/>
          <w:szCs w:val="36"/>
        </w:rPr>
      </w:pPr>
      <w:r w:rsidRPr="00264D9C">
        <w:rPr>
          <w:sz w:val="36"/>
          <w:szCs w:val="36"/>
        </w:rPr>
        <w:t>Виховувати у дітей любов до природи, дбайливе ставлення до навколишнього світу, формувати екологічну свідомість, розвивати спостережливість та відповідальність.</w:t>
      </w:r>
    </w:p>
    <w:p w14:paraId="452C818C" w14:textId="77777777" w:rsidR="00264D9C" w:rsidRPr="00264D9C" w:rsidRDefault="00264D9C" w:rsidP="00264D9C">
      <w:pPr>
        <w:rPr>
          <w:b/>
          <w:bCs/>
          <w:sz w:val="36"/>
          <w:szCs w:val="36"/>
        </w:rPr>
      </w:pPr>
      <w:r w:rsidRPr="00264D9C">
        <w:rPr>
          <w:rFonts w:ascii="Segoe UI Emoji" w:hAnsi="Segoe UI Emoji" w:cs="Segoe UI Emoji"/>
          <w:b/>
          <w:bCs/>
          <w:sz w:val="36"/>
          <w:szCs w:val="36"/>
        </w:rPr>
        <w:t>🧠</w:t>
      </w:r>
      <w:r w:rsidRPr="00264D9C">
        <w:rPr>
          <w:b/>
          <w:bCs/>
          <w:sz w:val="36"/>
          <w:szCs w:val="36"/>
        </w:rPr>
        <w:t xml:space="preserve"> Навички, які варто розвивати у дитини:</w:t>
      </w:r>
    </w:p>
    <w:p w14:paraId="5772C2A2" w14:textId="77777777" w:rsidR="00264D9C" w:rsidRPr="00264D9C" w:rsidRDefault="00264D9C" w:rsidP="00264D9C">
      <w:pPr>
        <w:numPr>
          <w:ilvl w:val="0"/>
          <w:numId w:val="13"/>
        </w:numPr>
        <w:rPr>
          <w:sz w:val="36"/>
          <w:szCs w:val="36"/>
        </w:rPr>
      </w:pPr>
      <w:r w:rsidRPr="00264D9C">
        <w:rPr>
          <w:sz w:val="36"/>
          <w:szCs w:val="36"/>
        </w:rPr>
        <w:t>Помічати зміни в природі (пори року, погода, стан рослин).</w:t>
      </w:r>
    </w:p>
    <w:p w14:paraId="68A19478" w14:textId="77777777" w:rsidR="00264D9C" w:rsidRPr="00264D9C" w:rsidRDefault="00264D9C" w:rsidP="00264D9C">
      <w:pPr>
        <w:numPr>
          <w:ilvl w:val="0"/>
          <w:numId w:val="13"/>
        </w:numPr>
        <w:rPr>
          <w:sz w:val="36"/>
          <w:szCs w:val="36"/>
        </w:rPr>
      </w:pPr>
      <w:r w:rsidRPr="00264D9C">
        <w:rPr>
          <w:sz w:val="36"/>
          <w:szCs w:val="36"/>
        </w:rPr>
        <w:t>Розуміти, що рослинам і тваринам потрібен захист.</w:t>
      </w:r>
    </w:p>
    <w:p w14:paraId="19C9B4B6" w14:textId="77777777" w:rsidR="00264D9C" w:rsidRPr="00264D9C" w:rsidRDefault="00264D9C" w:rsidP="00264D9C">
      <w:pPr>
        <w:numPr>
          <w:ilvl w:val="0"/>
          <w:numId w:val="13"/>
        </w:numPr>
        <w:rPr>
          <w:sz w:val="36"/>
          <w:szCs w:val="36"/>
        </w:rPr>
      </w:pPr>
      <w:r w:rsidRPr="00264D9C">
        <w:rPr>
          <w:sz w:val="36"/>
          <w:szCs w:val="36"/>
        </w:rPr>
        <w:t>Бережно поводитися з природними об’єктами (не ламати гілки, не зривати зайві квіти).</w:t>
      </w:r>
    </w:p>
    <w:p w14:paraId="6A2659EB" w14:textId="77777777" w:rsidR="00264D9C" w:rsidRPr="00264D9C" w:rsidRDefault="00264D9C" w:rsidP="00264D9C">
      <w:pPr>
        <w:numPr>
          <w:ilvl w:val="0"/>
          <w:numId w:val="13"/>
        </w:numPr>
        <w:rPr>
          <w:sz w:val="36"/>
          <w:szCs w:val="36"/>
        </w:rPr>
      </w:pPr>
      <w:r w:rsidRPr="00264D9C">
        <w:rPr>
          <w:sz w:val="36"/>
          <w:szCs w:val="36"/>
        </w:rPr>
        <w:t>Доглядати за кімнатними рослинами, тваринами (якщо дозволено).</w:t>
      </w:r>
    </w:p>
    <w:p w14:paraId="5C54883A" w14:textId="77777777" w:rsidR="00264D9C" w:rsidRPr="00264D9C" w:rsidRDefault="00264D9C" w:rsidP="00264D9C">
      <w:pPr>
        <w:numPr>
          <w:ilvl w:val="0"/>
          <w:numId w:val="13"/>
        </w:numPr>
        <w:rPr>
          <w:sz w:val="36"/>
          <w:szCs w:val="36"/>
        </w:rPr>
      </w:pPr>
      <w:r w:rsidRPr="00264D9C">
        <w:rPr>
          <w:sz w:val="36"/>
          <w:szCs w:val="36"/>
        </w:rPr>
        <w:t>Дотримуватися чистоти на прогулянках, не смітити.</w:t>
      </w:r>
    </w:p>
    <w:p w14:paraId="04B875A3" w14:textId="77777777" w:rsidR="00264D9C" w:rsidRPr="00264D9C" w:rsidRDefault="00264D9C" w:rsidP="00264D9C">
      <w:pPr>
        <w:rPr>
          <w:b/>
          <w:bCs/>
          <w:sz w:val="36"/>
          <w:szCs w:val="36"/>
        </w:rPr>
      </w:pPr>
      <w:r w:rsidRPr="00264D9C">
        <w:rPr>
          <w:rFonts w:ascii="Segoe UI Emoji" w:hAnsi="Segoe UI Emoji" w:cs="Segoe UI Emoji"/>
          <w:b/>
          <w:bCs/>
          <w:sz w:val="36"/>
          <w:szCs w:val="36"/>
        </w:rPr>
        <w:t>🚸</w:t>
      </w:r>
      <w:r w:rsidRPr="00264D9C">
        <w:rPr>
          <w:b/>
          <w:bCs/>
          <w:sz w:val="36"/>
          <w:szCs w:val="36"/>
        </w:rPr>
        <w:t xml:space="preserve"> Правила безпечної поведінки на природі:</w:t>
      </w:r>
    </w:p>
    <w:p w14:paraId="3385A6B6" w14:textId="77777777" w:rsidR="00264D9C" w:rsidRPr="00264D9C" w:rsidRDefault="00264D9C" w:rsidP="00264D9C">
      <w:pPr>
        <w:numPr>
          <w:ilvl w:val="0"/>
          <w:numId w:val="14"/>
        </w:numPr>
        <w:rPr>
          <w:sz w:val="36"/>
          <w:szCs w:val="36"/>
        </w:rPr>
      </w:pPr>
      <w:r w:rsidRPr="00264D9C">
        <w:rPr>
          <w:sz w:val="36"/>
          <w:szCs w:val="36"/>
        </w:rPr>
        <w:t>Не чіпай незнайомих грибів, ягід, комах.</w:t>
      </w:r>
    </w:p>
    <w:p w14:paraId="29596C4F" w14:textId="77777777" w:rsidR="00264D9C" w:rsidRPr="00264D9C" w:rsidRDefault="00264D9C" w:rsidP="00264D9C">
      <w:pPr>
        <w:numPr>
          <w:ilvl w:val="0"/>
          <w:numId w:val="14"/>
        </w:numPr>
        <w:rPr>
          <w:sz w:val="36"/>
          <w:szCs w:val="36"/>
        </w:rPr>
      </w:pPr>
      <w:r w:rsidRPr="00264D9C">
        <w:rPr>
          <w:sz w:val="36"/>
          <w:szCs w:val="36"/>
        </w:rPr>
        <w:t>Не вживай у їжу нічого, що знайдено на землі без дозволу дорослого.</w:t>
      </w:r>
    </w:p>
    <w:p w14:paraId="669CE485" w14:textId="77777777" w:rsidR="00264D9C" w:rsidRPr="00264D9C" w:rsidRDefault="00264D9C" w:rsidP="00264D9C">
      <w:pPr>
        <w:numPr>
          <w:ilvl w:val="0"/>
          <w:numId w:val="14"/>
        </w:numPr>
        <w:rPr>
          <w:sz w:val="36"/>
          <w:szCs w:val="36"/>
        </w:rPr>
      </w:pPr>
      <w:r w:rsidRPr="00264D9C">
        <w:rPr>
          <w:sz w:val="36"/>
          <w:szCs w:val="36"/>
        </w:rPr>
        <w:t>Не рви рослин, які можуть бути отруйними (наприклад, борщівник).</w:t>
      </w:r>
    </w:p>
    <w:p w14:paraId="2BF7A9A5" w14:textId="77777777" w:rsidR="00264D9C" w:rsidRPr="00264D9C" w:rsidRDefault="00264D9C" w:rsidP="00264D9C">
      <w:pPr>
        <w:numPr>
          <w:ilvl w:val="0"/>
          <w:numId w:val="14"/>
        </w:numPr>
        <w:rPr>
          <w:sz w:val="36"/>
          <w:szCs w:val="36"/>
        </w:rPr>
      </w:pPr>
      <w:r w:rsidRPr="00264D9C">
        <w:rPr>
          <w:sz w:val="36"/>
          <w:szCs w:val="36"/>
        </w:rPr>
        <w:t>Не залишай після себе сміття — бери з собою пакетик для збору.</w:t>
      </w:r>
    </w:p>
    <w:p w14:paraId="5733E4EC" w14:textId="50EEC4F0" w:rsidR="00264D9C" w:rsidRPr="00264D9C" w:rsidRDefault="00264D9C" w:rsidP="00264D9C">
      <w:pPr>
        <w:numPr>
          <w:ilvl w:val="0"/>
          <w:numId w:val="14"/>
        </w:numPr>
        <w:rPr>
          <w:sz w:val="36"/>
          <w:szCs w:val="36"/>
        </w:rPr>
      </w:pPr>
      <w:r w:rsidRPr="00264D9C">
        <w:rPr>
          <w:sz w:val="36"/>
          <w:szCs w:val="36"/>
        </w:rPr>
        <w:lastRenderedPageBreak/>
        <w:t>Не підходь близько до водойм без супроводу дорослого.</w:t>
      </w:r>
    </w:p>
    <w:p w14:paraId="7CE22499" w14:textId="77777777" w:rsidR="00264D9C" w:rsidRPr="00264D9C" w:rsidRDefault="00264D9C" w:rsidP="00264D9C">
      <w:pPr>
        <w:numPr>
          <w:ilvl w:val="0"/>
          <w:numId w:val="14"/>
        </w:numPr>
        <w:rPr>
          <w:sz w:val="36"/>
          <w:szCs w:val="36"/>
        </w:rPr>
      </w:pPr>
      <w:r w:rsidRPr="00264D9C">
        <w:rPr>
          <w:sz w:val="36"/>
          <w:szCs w:val="36"/>
        </w:rPr>
        <w:t>Не лякай і не кривдь тварин — навіть мурашок чи птахів.</w:t>
      </w:r>
    </w:p>
    <w:p w14:paraId="276651C6" w14:textId="4F0DF63A" w:rsidR="00264D9C" w:rsidRPr="00264D9C" w:rsidRDefault="00264D9C" w:rsidP="00264D9C">
      <w:pPr>
        <w:rPr>
          <w:b/>
          <w:bCs/>
          <w:sz w:val="36"/>
          <w:szCs w:val="36"/>
        </w:rPr>
      </w:pPr>
      <w:r w:rsidRPr="00264D9C">
        <w:rPr>
          <w:rFonts w:ascii="Segoe UI Emoji" w:hAnsi="Segoe UI Emoji" w:cs="Segoe UI Emoji"/>
          <w:b/>
          <w:bCs/>
          <w:sz w:val="36"/>
          <w:szCs w:val="36"/>
        </w:rPr>
        <w:t>👨</w:t>
      </w:r>
      <w:r w:rsidRPr="00264D9C">
        <w:rPr>
          <w:b/>
          <w:bCs/>
          <w:sz w:val="36"/>
          <w:szCs w:val="36"/>
        </w:rPr>
        <w:t>‍</w:t>
      </w:r>
      <w:r w:rsidRPr="00264D9C">
        <w:rPr>
          <w:rFonts w:ascii="Segoe UI Emoji" w:hAnsi="Segoe UI Emoji" w:cs="Segoe UI Emoji"/>
          <w:b/>
          <w:bCs/>
          <w:sz w:val="36"/>
          <w:szCs w:val="36"/>
        </w:rPr>
        <w:t>👩</w:t>
      </w:r>
      <w:r w:rsidRPr="00264D9C">
        <w:rPr>
          <w:b/>
          <w:bCs/>
          <w:sz w:val="36"/>
          <w:szCs w:val="36"/>
        </w:rPr>
        <w:t>‍</w:t>
      </w:r>
      <w:r w:rsidRPr="00264D9C">
        <w:rPr>
          <w:rFonts w:ascii="Segoe UI Emoji" w:hAnsi="Segoe UI Emoji" w:cs="Segoe UI Emoji"/>
          <w:b/>
          <w:bCs/>
          <w:sz w:val="36"/>
          <w:szCs w:val="36"/>
        </w:rPr>
        <w:t>👧</w:t>
      </w:r>
      <w:r w:rsidRPr="00264D9C">
        <w:rPr>
          <w:b/>
          <w:bCs/>
          <w:sz w:val="36"/>
          <w:szCs w:val="36"/>
        </w:rPr>
        <w:t xml:space="preserve"> Рекомендації для батьків:</w:t>
      </w:r>
    </w:p>
    <w:p w14:paraId="1B5BF133" w14:textId="77777777" w:rsidR="00264D9C" w:rsidRPr="00264D9C" w:rsidRDefault="00264D9C" w:rsidP="00264D9C">
      <w:pPr>
        <w:numPr>
          <w:ilvl w:val="0"/>
          <w:numId w:val="15"/>
        </w:numPr>
        <w:rPr>
          <w:sz w:val="36"/>
          <w:szCs w:val="36"/>
        </w:rPr>
      </w:pPr>
      <w:r w:rsidRPr="00264D9C">
        <w:rPr>
          <w:sz w:val="36"/>
          <w:szCs w:val="36"/>
        </w:rPr>
        <w:t>Частіше гуляйте з дитиною на природі: у парках, лісах, скверах.</w:t>
      </w:r>
    </w:p>
    <w:p w14:paraId="3140E3F5" w14:textId="7B96112E" w:rsidR="00264D9C" w:rsidRPr="00264D9C" w:rsidRDefault="00264D9C" w:rsidP="00264D9C">
      <w:pPr>
        <w:numPr>
          <w:ilvl w:val="0"/>
          <w:numId w:val="15"/>
        </w:numPr>
        <w:rPr>
          <w:sz w:val="36"/>
          <w:szCs w:val="36"/>
        </w:rPr>
      </w:pPr>
      <w:r w:rsidRPr="00264D9C">
        <w:rPr>
          <w:sz w:val="36"/>
          <w:szCs w:val="36"/>
        </w:rPr>
        <w:t>Звертайте увагу на рослини, звуки птахів, зміни в довкіллі.</w:t>
      </w:r>
    </w:p>
    <w:p w14:paraId="2175EAD9" w14:textId="77777777" w:rsidR="00264D9C" w:rsidRPr="00264D9C" w:rsidRDefault="00264D9C" w:rsidP="00264D9C">
      <w:pPr>
        <w:numPr>
          <w:ilvl w:val="0"/>
          <w:numId w:val="15"/>
        </w:numPr>
        <w:rPr>
          <w:sz w:val="36"/>
          <w:szCs w:val="36"/>
        </w:rPr>
      </w:pPr>
      <w:r w:rsidRPr="00264D9C">
        <w:rPr>
          <w:sz w:val="36"/>
          <w:szCs w:val="36"/>
        </w:rPr>
        <w:t>Вивчайте разом: назви дерев, квітів, комах, птахів.</w:t>
      </w:r>
    </w:p>
    <w:p w14:paraId="43BF4D31" w14:textId="1BC1B7B0" w:rsidR="00264D9C" w:rsidRPr="00264D9C" w:rsidRDefault="00264D9C" w:rsidP="00264D9C">
      <w:pPr>
        <w:numPr>
          <w:ilvl w:val="0"/>
          <w:numId w:val="15"/>
        </w:numPr>
        <w:rPr>
          <w:sz w:val="36"/>
          <w:szCs w:val="36"/>
        </w:rPr>
      </w:pPr>
      <w:r w:rsidRPr="00264D9C">
        <w:rPr>
          <w:sz w:val="36"/>
          <w:szCs w:val="36"/>
        </w:rPr>
        <w:t>Залучайте дитину до догляду за рослинами вдома чи на ділянці ЗДО.</w:t>
      </w:r>
    </w:p>
    <w:p w14:paraId="1D0119C9" w14:textId="075226B2" w:rsidR="00264D9C" w:rsidRPr="00264D9C" w:rsidRDefault="00264D9C" w:rsidP="00264D9C">
      <w:pPr>
        <w:numPr>
          <w:ilvl w:val="0"/>
          <w:numId w:val="15"/>
        </w:numPr>
        <w:rPr>
          <w:sz w:val="36"/>
          <w:szCs w:val="36"/>
        </w:rPr>
      </w:pPr>
      <w:r w:rsidRPr="00264D9C">
        <w:rPr>
          <w:sz w:val="36"/>
          <w:szCs w:val="36"/>
        </w:rPr>
        <w:t>Подавайте приклад дбайливого ставлення до природи.</w:t>
      </w:r>
    </w:p>
    <w:p w14:paraId="10B30A3E" w14:textId="17781A93" w:rsidR="00264D9C" w:rsidRPr="00264D9C" w:rsidRDefault="00264D9C" w:rsidP="00264D9C">
      <w:pPr>
        <w:rPr>
          <w:b/>
          <w:bCs/>
          <w:sz w:val="36"/>
          <w:szCs w:val="36"/>
        </w:rPr>
      </w:pPr>
      <w:r w:rsidRPr="00264D9C">
        <w:rPr>
          <w:rFonts w:ascii="Segoe UI Emoji" w:hAnsi="Segoe UI Emoji" w:cs="Segoe UI Emoji"/>
          <w:b/>
          <w:bCs/>
          <w:sz w:val="36"/>
          <w:szCs w:val="36"/>
        </w:rPr>
        <w:t>🎨</w:t>
      </w:r>
      <w:r w:rsidRPr="00264D9C">
        <w:rPr>
          <w:b/>
          <w:bCs/>
          <w:sz w:val="36"/>
          <w:szCs w:val="36"/>
        </w:rPr>
        <w:t xml:space="preserve"> Корисні ідеї для занять у ЗДО:</w:t>
      </w:r>
    </w:p>
    <w:p w14:paraId="3F9CB32E" w14:textId="1C661CC7" w:rsidR="00264D9C" w:rsidRPr="00264D9C" w:rsidRDefault="00264D9C" w:rsidP="00264D9C">
      <w:pPr>
        <w:numPr>
          <w:ilvl w:val="0"/>
          <w:numId w:val="16"/>
        </w:numPr>
        <w:rPr>
          <w:sz w:val="36"/>
          <w:szCs w:val="36"/>
        </w:rPr>
      </w:pPr>
      <w:r w:rsidRPr="00264D9C">
        <w:rPr>
          <w:b/>
          <w:bCs/>
          <w:sz w:val="36"/>
          <w:szCs w:val="36"/>
        </w:rPr>
        <w:t>Екологічні прогулянки</w:t>
      </w:r>
      <w:r w:rsidRPr="00264D9C">
        <w:rPr>
          <w:sz w:val="36"/>
          <w:szCs w:val="36"/>
        </w:rPr>
        <w:t xml:space="preserve"> з обговоренням побаченого.</w:t>
      </w:r>
    </w:p>
    <w:p w14:paraId="7992D090" w14:textId="54B07324" w:rsidR="00264D9C" w:rsidRPr="00264D9C" w:rsidRDefault="00264D9C" w:rsidP="00264D9C">
      <w:pPr>
        <w:numPr>
          <w:ilvl w:val="0"/>
          <w:numId w:val="16"/>
        </w:numPr>
        <w:rPr>
          <w:sz w:val="36"/>
          <w:szCs w:val="36"/>
        </w:rPr>
      </w:pPr>
      <w:r w:rsidRPr="00264D9C">
        <w:rPr>
          <w:b/>
          <w:bCs/>
          <w:sz w:val="36"/>
          <w:szCs w:val="36"/>
        </w:rPr>
        <w:t>Досліди з природними матеріалами</w:t>
      </w:r>
      <w:r w:rsidRPr="00264D9C">
        <w:rPr>
          <w:sz w:val="36"/>
          <w:szCs w:val="36"/>
        </w:rPr>
        <w:t>: вода, пісок, ґрунт.</w:t>
      </w:r>
    </w:p>
    <w:p w14:paraId="105810E3" w14:textId="2F5E879C" w:rsidR="00264D9C" w:rsidRPr="00264D9C" w:rsidRDefault="00264D9C" w:rsidP="00264D9C">
      <w:pPr>
        <w:numPr>
          <w:ilvl w:val="0"/>
          <w:numId w:val="16"/>
        </w:numPr>
        <w:rPr>
          <w:sz w:val="36"/>
          <w:szCs w:val="36"/>
        </w:rPr>
      </w:pPr>
      <w:r w:rsidRPr="00264D9C">
        <w:rPr>
          <w:b/>
          <w:bCs/>
          <w:sz w:val="36"/>
          <w:szCs w:val="36"/>
        </w:rPr>
        <w:t>Аплікації та ліплення</w:t>
      </w:r>
      <w:r w:rsidRPr="00264D9C">
        <w:rPr>
          <w:sz w:val="36"/>
          <w:szCs w:val="36"/>
        </w:rPr>
        <w:t>: «Дерево в різні пори року», «Лісові мешканці».</w:t>
      </w:r>
    </w:p>
    <w:p w14:paraId="1D8C8F96" w14:textId="3D4EA862" w:rsidR="00264D9C" w:rsidRPr="00264D9C" w:rsidRDefault="00264D9C" w:rsidP="00264D9C">
      <w:pPr>
        <w:numPr>
          <w:ilvl w:val="0"/>
          <w:numId w:val="16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A1AD55" wp14:editId="65E675CF">
            <wp:simplePos x="0" y="0"/>
            <wp:positionH relativeFrom="column">
              <wp:posOffset>3548380</wp:posOffset>
            </wp:positionH>
            <wp:positionV relativeFrom="paragraph">
              <wp:posOffset>714375</wp:posOffset>
            </wp:positionV>
            <wp:extent cx="2940685" cy="1613535"/>
            <wp:effectExtent l="0" t="0" r="0" b="5715"/>
            <wp:wrapNone/>
            <wp:docPr id="1888866003" name="Рисунок 4" descr="Веселые маленькие дети-туристы с веселым щенком отдыхают в своем лагере у кос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Веселые маленькие дети-туристы с веселым щенком отдыхают в своем лагере у кост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D9C">
        <w:rPr>
          <w:b/>
          <w:bCs/>
          <w:sz w:val="36"/>
          <w:szCs w:val="36"/>
        </w:rPr>
        <w:t>Посадка кімнатних рослин</w:t>
      </w:r>
      <w:r w:rsidRPr="00264D9C">
        <w:rPr>
          <w:sz w:val="36"/>
          <w:szCs w:val="36"/>
        </w:rPr>
        <w:t xml:space="preserve"> або участь у створенні міні-городів.</w:t>
      </w:r>
    </w:p>
    <w:p w14:paraId="346D2D08" w14:textId="1C4C7C70" w:rsidR="00264D9C" w:rsidRPr="00264D9C" w:rsidRDefault="00264D9C" w:rsidP="00264D9C">
      <w:pPr>
        <w:numPr>
          <w:ilvl w:val="0"/>
          <w:numId w:val="16"/>
        </w:numPr>
        <w:rPr>
          <w:sz w:val="36"/>
          <w:szCs w:val="36"/>
        </w:rPr>
      </w:pPr>
      <w:r w:rsidRPr="00264D9C">
        <w:rPr>
          <w:b/>
          <w:bCs/>
          <w:sz w:val="36"/>
          <w:szCs w:val="36"/>
        </w:rPr>
        <w:t>Вірші, пісні, загадки про природу</w:t>
      </w:r>
      <w:r w:rsidRPr="00264D9C">
        <w:rPr>
          <w:sz w:val="36"/>
          <w:szCs w:val="36"/>
        </w:rPr>
        <w:t>.</w:t>
      </w:r>
    </w:p>
    <w:p w14:paraId="1C1E5F82" w14:textId="6C5B8BBD" w:rsidR="00264D9C" w:rsidRDefault="00264D9C">
      <w:pPr>
        <w:rPr>
          <w:sz w:val="36"/>
          <w:szCs w:val="36"/>
        </w:rPr>
      </w:pPr>
    </w:p>
    <w:p w14:paraId="5A3FD1BA" w14:textId="77777777" w:rsidR="00264D9C" w:rsidRPr="00264D9C" w:rsidRDefault="00264D9C" w:rsidP="00264D9C">
      <w:pPr>
        <w:jc w:val="center"/>
        <w:rPr>
          <w:rFonts w:ascii="gtasa" w:hAnsi="gtasa"/>
          <w:b/>
          <w:bCs/>
          <w:color w:val="E97132" w:themeColor="accent2"/>
          <w:sz w:val="72"/>
          <w:szCs w:val="72"/>
        </w:rPr>
      </w:pPr>
      <w:r w:rsidRPr="00264D9C">
        <w:rPr>
          <w:rFonts w:ascii="Segoe UI Emoji" w:hAnsi="Segoe UI Emoji" w:cs="Segoe UI Emoji"/>
          <w:b/>
          <w:bCs/>
          <w:color w:val="E97132" w:themeColor="accent2"/>
          <w:sz w:val="72"/>
          <w:szCs w:val="72"/>
        </w:rPr>
        <w:lastRenderedPageBreak/>
        <w:t>🔥</w:t>
      </w:r>
      <w:r w:rsidRPr="00264D9C">
        <w:rPr>
          <w:rFonts w:ascii="gtasa" w:hAnsi="gtasa"/>
          <w:b/>
          <w:bCs/>
          <w:color w:val="E97132" w:themeColor="accent2"/>
          <w:sz w:val="72"/>
          <w:szCs w:val="72"/>
        </w:rPr>
        <w:t xml:space="preserve"> Пам’ятка для батьк</w:t>
      </w:r>
      <w:r w:rsidRPr="00264D9C">
        <w:rPr>
          <w:rFonts w:ascii="Calibri" w:hAnsi="Calibri" w:cs="Calibri"/>
          <w:b/>
          <w:bCs/>
          <w:color w:val="E97132" w:themeColor="accent2"/>
          <w:sz w:val="72"/>
          <w:szCs w:val="72"/>
        </w:rPr>
        <w:t>і</w:t>
      </w:r>
      <w:r w:rsidRPr="00264D9C">
        <w:rPr>
          <w:rFonts w:ascii="gtasa" w:hAnsi="gtasa" w:cs="gtasa"/>
          <w:b/>
          <w:bCs/>
          <w:color w:val="E97132" w:themeColor="accent2"/>
          <w:sz w:val="72"/>
          <w:szCs w:val="72"/>
        </w:rPr>
        <w:t>в</w:t>
      </w:r>
      <w:r w:rsidRPr="00264D9C">
        <w:rPr>
          <w:rFonts w:ascii="gtasa" w:hAnsi="gtasa"/>
          <w:b/>
          <w:bCs/>
          <w:color w:val="E97132" w:themeColor="accent2"/>
          <w:sz w:val="72"/>
          <w:szCs w:val="72"/>
        </w:rPr>
        <w:t>: «Вогонь — друг або ворог?»</w:t>
      </w:r>
    </w:p>
    <w:p w14:paraId="714C47B2" w14:textId="77777777" w:rsidR="00264D9C" w:rsidRPr="00264D9C" w:rsidRDefault="00264D9C" w:rsidP="00264D9C">
      <w:pPr>
        <w:jc w:val="center"/>
        <w:rPr>
          <w:b/>
          <w:bCs/>
          <w:sz w:val="36"/>
          <w:szCs w:val="36"/>
        </w:rPr>
      </w:pPr>
      <w:r w:rsidRPr="00264D9C">
        <w:rPr>
          <w:rFonts w:ascii="Segoe UI Emoji" w:hAnsi="Segoe UI Emoji" w:cs="Segoe UI Emoji"/>
          <w:b/>
          <w:bCs/>
          <w:sz w:val="36"/>
          <w:szCs w:val="36"/>
        </w:rPr>
        <w:t>🎯</w:t>
      </w:r>
      <w:r w:rsidRPr="00264D9C">
        <w:rPr>
          <w:b/>
          <w:bCs/>
          <w:sz w:val="36"/>
          <w:szCs w:val="36"/>
        </w:rPr>
        <w:t xml:space="preserve"> Мета:</w:t>
      </w:r>
    </w:p>
    <w:p w14:paraId="16676C41" w14:textId="77777777" w:rsidR="00264D9C" w:rsidRPr="00264D9C" w:rsidRDefault="00264D9C" w:rsidP="00264D9C">
      <w:pPr>
        <w:jc w:val="center"/>
        <w:rPr>
          <w:sz w:val="36"/>
          <w:szCs w:val="36"/>
        </w:rPr>
      </w:pPr>
      <w:r w:rsidRPr="00264D9C">
        <w:rPr>
          <w:sz w:val="36"/>
          <w:szCs w:val="36"/>
        </w:rPr>
        <w:t>Сформувати у дітей уявлення про вогонь як явище природи, навчити правил обережного поводження з ним, розвивати навички безпечної поведінки у побуті та природному середовищі.</w:t>
      </w:r>
    </w:p>
    <w:p w14:paraId="50907320" w14:textId="77777777" w:rsidR="00264D9C" w:rsidRPr="00264D9C" w:rsidRDefault="00264D9C" w:rsidP="00264D9C">
      <w:pPr>
        <w:rPr>
          <w:b/>
          <w:bCs/>
          <w:sz w:val="36"/>
          <w:szCs w:val="36"/>
        </w:rPr>
      </w:pPr>
      <w:r w:rsidRPr="00264D9C">
        <w:rPr>
          <w:rFonts w:ascii="Segoe UI Emoji" w:hAnsi="Segoe UI Emoji" w:cs="Segoe UI Emoji"/>
          <w:b/>
          <w:bCs/>
          <w:sz w:val="36"/>
          <w:szCs w:val="36"/>
        </w:rPr>
        <w:t>🧠</w:t>
      </w:r>
      <w:r w:rsidRPr="00264D9C">
        <w:rPr>
          <w:b/>
          <w:bCs/>
          <w:sz w:val="36"/>
          <w:szCs w:val="36"/>
        </w:rPr>
        <w:t xml:space="preserve"> Навички, які варто розвивати у дитини:</w:t>
      </w:r>
    </w:p>
    <w:p w14:paraId="509D7382" w14:textId="77777777" w:rsidR="00264D9C" w:rsidRPr="00264D9C" w:rsidRDefault="00264D9C" w:rsidP="00264D9C">
      <w:pPr>
        <w:numPr>
          <w:ilvl w:val="0"/>
          <w:numId w:val="17"/>
        </w:numPr>
        <w:rPr>
          <w:sz w:val="36"/>
          <w:szCs w:val="36"/>
        </w:rPr>
      </w:pPr>
      <w:r w:rsidRPr="00264D9C">
        <w:rPr>
          <w:sz w:val="36"/>
          <w:szCs w:val="36"/>
        </w:rPr>
        <w:t>Розуміти, що вогонь може бути корисним (готування їжі, тепло) і небезпечним (пожежі, опіки).</w:t>
      </w:r>
    </w:p>
    <w:p w14:paraId="436516BF" w14:textId="77777777" w:rsidR="00264D9C" w:rsidRPr="00264D9C" w:rsidRDefault="00264D9C" w:rsidP="00264D9C">
      <w:pPr>
        <w:numPr>
          <w:ilvl w:val="0"/>
          <w:numId w:val="17"/>
        </w:numPr>
        <w:rPr>
          <w:sz w:val="36"/>
          <w:szCs w:val="36"/>
        </w:rPr>
      </w:pPr>
      <w:r w:rsidRPr="00264D9C">
        <w:rPr>
          <w:sz w:val="36"/>
          <w:szCs w:val="36"/>
        </w:rPr>
        <w:t>Вміти розпізнати джерела вогню: сірники, запальнички, плита, свічки.</w:t>
      </w:r>
    </w:p>
    <w:p w14:paraId="18267308" w14:textId="77777777" w:rsidR="00264D9C" w:rsidRPr="00264D9C" w:rsidRDefault="00264D9C" w:rsidP="00264D9C">
      <w:pPr>
        <w:numPr>
          <w:ilvl w:val="0"/>
          <w:numId w:val="17"/>
        </w:numPr>
        <w:rPr>
          <w:sz w:val="36"/>
          <w:szCs w:val="36"/>
        </w:rPr>
      </w:pPr>
      <w:r w:rsidRPr="00264D9C">
        <w:rPr>
          <w:sz w:val="36"/>
          <w:szCs w:val="36"/>
        </w:rPr>
        <w:t>Усвідомлювати, що сірники та запальнички — не іграшки.</w:t>
      </w:r>
    </w:p>
    <w:p w14:paraId="1617C4FD" w14:textId="77777777" w:rsidR="00264D9C" w:rsidRPr="00264D9C" w:rsidRDefault="00264D9C" w:rsidP="00264D9C">
      <w:pPr>
        <w:numPr>
          <w:ilvl w:val="0"/>
          <w:numId w:val="17"/>
        </w:numPr>
        <w:rPr>
          <w:sz w:val="36"/>
          <w:szCs w:val="36"/>
        </w:rPr>
      </w:pPr>
      <w:r w:rsidRPr="00264D9C">
        <w:rPr>
          <w:sz w:val="36"/>
          <w:szCs w:val="36"/>
        </w:rPr>
        <w:t>Знати, як діяти у випадку задимлення або пожежі (покликати дорослого, вийти з приміщення).</w:t>
      </w:r>
    </w:p>
    <w:p w14:paraId="28ECD18A" w14:textId="77777777" w:rsidR="00264D9C" w:rsidRPr="00264D9C" w:rsidRDefault="00264D9C" w:rsidP="00264D9C">
      <w:pPr>
        <w:numPr>
          <w:ilvl w:val="0"/>
          <w:numId w:val="17"/>
        </w:numPr>
        <w:rPr>
          <w:sz w:val="36"/>
          <w:szCs w:val="36"/>
        </w:rPr>
      </w:pPr>
      <w:r w:rsidRPr="00264D9C">
        <w:rPr>
          <w:sz w:val="36"/>
          <w:szCs w:val="36"/>
        </w:rPr>
        <w:t>Повідомляти дорослим про будь-яку небезпеку, пов’язану з вогнем.</w:t>
      </w:r>
    </w:p>
    <w:p w14:paraId="52C4DE63" w14:textId="77777777" w:rsidR="00264D9C" w:rsidRPr="00264D9C" w:rsidRDefault="00264D9C" w:rsidP="00264D9C">
      <w:pPr>
        <w:rPr>
          <w:b/>
          <w:bCs/>
          <w:sz w:val="36"/>
          <w:szCs w:val="36"/>
        </w:rPr>
      </w:pPr>
      <w:r w:rsidRPr="00264D9C">
        <w:rPr>
          <w:rFonts w:ascii="Segoe UI Emoji" w:hAnsi="Segoe UI Emoji" w:cs="Segoe UI Emoji"/>
          <w:b/>
          <w:bCs/>
          <w:sz w:val="36"/>
          <w:szCs w:val="36"/>
        </w:rPr>
        <w:t>🚸</w:t>
      </w:r>
      <w:r w:rsidRPr="00264D9C">
        <w:rPr>
          <w:b/>
          <w:bCs/>
          <w:sz w:val="36"/>
          <w:szCs w:val="36"/>
        </w:rPr>
        <w:t xml:space="preserve"> Правила безпечної поведінки з вогнем:</w:t>
      </w:r>
    </w:p>
    <w:p w14:paraId="65944AF0" w14:textId="77777777" w:rsidR="00264D9C" w:rsidRPr="00264D9C" w:rsidRDefault="00264D9C" w:rsidP="00264D9C">
      <w:pPr>
        <w:numPr>
          <w:ilvl w:val="0"/>
          <w:numId w:val="18"/>
        </w:numPr>
        <w:rPr>
          <w:sz w:val="36"/>
          <w:szCs w:val="36"/>
        </w:rPr>
      </w:pPr>
      <w:r w:rsidRPr="00264D9C">
        <w:rPr>
          <w:sz w:val="36"/>
          <w:szCs w:val="36"/>
        </w:rPr>
        <w:t>Не грайся з сірниками, свічками, запальничками.</w:t>
      </w:r>
    </w:p>
    <w:p w14:paraId="050BC444" w14:textId="77777777" w:rsidR="00264D9C" w:rsidRPr="00264D9C" w:rsidRDefault="00264D9C" w:rsidP="00264D9C">
      <w:pPr>
        <w:numPr>
          <w:ilvl w:val="0"/>
          <w:numId w:val="18"/>
        </w:numPr>
        <w:rPr>
          <w:sz w:val="36"/>
          <w:szCs w:val="36"/>
        </w:rPr>
      </w:pPr>
      <w:r w:rsidRPr="00264D9C">
        <w:rPr>
          <w:sz w:val="36"/>
          <w:szCs w:val="36"/>
        </w:rPr>
        <w:t>Не підходь близько до плити, обігрівача чи каміна.</w:t>
      </w:r>
    </w:p>
    <w:p w14:paraId="2F750779" w14:textId="77777777" w:rsidR="00264D9C" w:rsidRPr="00264D9C" w:rsidRDefault="00264D9C" w:rsidP="00264D9C">
      <w:pPr>
        <w:numPr>
          <w:ilvl w:val="0"/>
          <w:numId w:val="18"/>
        </w:numPr>
        <w:rPr>
          <w:sz w:val="36"/>
          <w:szCs w:val="36"/>
        </w:rPr>
      </w:pPr>
      <w:r w:rsidRPr="00264D9C">
        <w:rPr>
          <w:sz w:val="36"/>
          <w:szCs w:val="36"/>
        </w:rPr>
        <w:lastRenderedPageBreak/>
        <w:t>Не вмикай самостійно газ або електроприлади.</w:t>
      </w:r>
    </w:p>
    <w:p w14:paraId="37AC6B39" w14:textId="77777777" w:rsidR="00264D9C" w:rsidRPr="00264D9C" w:rsidRDefault="00264D9C" w:rsidP="00264D9C">
      <w:pPr>
        <w:numPr>
          <w:ilvl w:val="0"/>
          <w:numId w:val="18"/>
        </w:numPr>
        <w:rPr>
          <w:sz w:val="36"/>
          <w:szCs w:val="36"/>
        </w:rPr>
      </w:pPr>
      <w:r w:rsidRPr="00264D9C">
        <w:rPr>
          <w:sz w:val="36"/>
          <w:szCs w:val="36"/>
        </w:rPr>
        <w:t>Якщо побачив дим або вогонь — поклич дорослого.</w:t>
      </w:r>
    </w:p>
    <w:p w14:paraId="6C9A415F" w14:textId="604664F9" w:rsidR="00264D9C" w:rsidRPr="00264D9C" w:rsidRDefault="00264D9C" w:rsidP="00264D9C">
      <w:pPr>
        <w:numPr>
          <w:ilvl w:val="0"/>
          <w:numId w:val="18"/>
        </w:numPr>
        <w:rPr>
          <w:sz w:val="36"/>
          <w:szCs w:val="36"/>
        </w:rPr>
      </w:pPr>
      <w:r w:rsidRPr="00264D9C">
        <w:rPr>
          <w:sz w:val="36"/>
          <w:szCs w:val="36"/>
        </w:rPr>
        <w:t>У разі пожежі — не ховайся, а виходь з приміщення та клич на допомогу.</w:t>
      </w:r>
    </w:p>
    <w:p w14:paraId="74CAC747" w14:textId="0415C9B4" w:rsidR="00264D9C" w:rsidRPr="00264D9C" w:rsidRDefault="00264D9C" w:rsidP="00264D9C">
      <w:pPr>
        <w:numPr>
          <w:ilvl w:val="0"/>
          <w:numId w:val="18"/>
        </w:numPr>
        <w:rPr>
          <w:sz w:val="36"/>
          <w:szCs w:val="36"/>
        </w:rPr>
      </w:pPr>
      <w:r w:rsidRPr="00264D9C">
        <w:rPr>
          <w:sz w:val="36"/>
          <w:szCs w:val="36"/>
        </w:rPr>
        <w:t xml:space="preserve">Запам’ятай номер пожежної служби — </w:t>
      </w:r>
      <w:r w:rsidRPr="00264D9C">
        <w:rPr>
          <w:b/>
          <w:bCs/>
          <w:sz w:val="36"/>
          <w:szCs w:val="36"/>
        </w:rPr>
        <w:t>101</w:t>
      </w:r>
      <w:r w:rsidRPr="00264D9C">
        <w:rPr>
          <w:sz w:val="36"/>
          <w:szCs w:val="36"/>
        </w:rPr>
        <w:t>.</w:t>
      </w:r>
    </w:p>
    <w:p w14:paraId="56B7B766" w14:textId="09C6ACC4" w:rsidR="00264D9C" w:rsidRPr="00264D9C" w:rsidRDefault="00264D9C" w:rsidP="00264D9C">
      <w:pPr>
        <w:rPr>
          <w:b/>
          <w:bCs/>
          <w:sz w:val="36"/>
          <w:szCs w:val="36"/>
        </w:rPr>
      </w:pPr>
      <w:r w:rsidRPr="00264D9C">
        <w:rPr>
          <w:rFonts w:ascii="Segoe UI Emoji" w:hAnsi="Segoe UI Emoji" w:cs="Segoe UI Emoji"/>
          <w:b/>
          <w:bCs/>
          <w:sz w:val="36"/>
          <w:szCs w:val="36"/>
        </w:rPr>
        <w:t>👨</w:t>
      </w:r>
      <w:r w:rsidRPr="00264D9C">
        <w:rPr>
          <w:b/>
          <w:bCs/>
          <w:sz w:val="36"/>
          <w:szCs w:val="36"/>
        </w:rPr>
        <w:t>‍</w:t>
      </w:r>
      <w:r w:rsidRPr="00264D9C">
        <w:rPr>
          <w:rFonts w:ascii="Segoe UI Emoji" w:hAnsi="Segoe UI Emoji" w:cs="Segoe UI Emoji"/>
          <w:b/>
          <w:bCs/>
          <w:sz w:val="36"/>
          <w:szCs w:val="36"/>
        </w:rPr>
        <w:t>👩</w:t>
      </w:r>
      <w:r w:rsidRPr="00264D9C">
        <w:rPr>
          <w:b/>
          <w:bCs/>
          <w:sz w:val="36"/>
          <w:szCs w:val="36"/>
        </w:rPr>
        <w:t>‍</w:t>
      </w:r>
      <w:r w:rsidRPr="00264D9C">
        <w:rPr>
          <w:rFonts w:ascii="Segoe UI Emoji" w:hAnsi="Segoe UI Emoji" w:cs="Segoe UI Emoji"/>
          <w:b/>
          <w:bCs/>
          <w:sz w:val="36"/>
          <w:szCs w:val="36"/>
        </w:rPr>
        <w:t>👧</w:t>
      </w:r>
      <w:r w:rsidRPr="00264D9C">
        <w:rPr>
          <w:b/>
          <w:bCs/>
          <w:sz w:val="36"/>
          <w:szCs w:val="36"/>
        </w:rPr>
        <w:t xml:space="preserve"> Рекомендації для батьків:</w:t>
      </w:r>
    </w:p>
    <w:p w14:paraId="6103AC0E" w14:textId="2C905A1C" w:rsidR="00264D9C" w:rsidRPr="00264D9C" w:rsidRDefault="00264D9C" w:rsidP="00264D9C">
      <w:pPr>
        <w:numPr>
          <w:ilvl w:val="0"/>
          <w:numId w:val="19"/>
        </w:numPr>
        <w:rPr>
          <w:sz w:val="36"/>
          <w:szCs w:val="36"/>
        </w:rPr>
      </w:pPr>
      <w:r w:rsidRPr="00264D9C">
        <w:rPr>
          <w:sz w:val="36"/>
          <w:szCs w:val="36"/>
        </w:rPr>
        <w:t>Розкажіть дитині про користь і небезпеку вогню доступною мовою.</w:t>
      </w:r>
    </w:p>
    <w:p w14:paraId="64EC736B" w14:textId="5B0A444C" w:rsidR="00264D9C" w:rsidRPr="00264D9C" w:rsidRDefault="00264D9C" w:rsidP="00264D9C">
      <w:pPr>
        <w:numPr>
          <w:ilvl w:val="0"/>
          <w:numId w:val="19"/>
        </w:numPr>
        <w:rPr>
          <w:sz w:val="36"/>
          <w:szCs w:val="36"/>
        </w:rPr>
      </w:pPr>
      <w:r w:rsidRPr="00264D9C">
        <w:rPr>
          <w:sz w:val="36"/>
          <w:szCs w:val="36"/>
        </w:rPr>
        <w:t>Пояснюйте, що деякі речі є тільки для дорослих.</w:t>
      </w:r>
    </w:p>
    <w:p w14:paraId="5E14C402" w14:textId="3F5757B5" w:rsidR="00264D9C" w:rsidRPr="00264D9C" w:rsidRDefault="00264D9C" w:rsidP="00264D9C">
      <w:pPr>
        <w:numPr>
          <w:ilvl w:val="0"/>
          <w:numId w:val="19"/>
        </w:numPr>
        <w:rPr>
          <w:sz w:val="36"/>
          <w:szCs w:val="36"/>
        </w:rPr>
      </w:pPr>
      <w:r w:rsidRPr="00264D9C">
        <w:rPr>
          <w:sz w:val="36"/>
          <w:szCs w:val="36"/>
        </w:rPr>
        <w:t>Не залишайте запальнички, сірники, свічки у доступних місцях.</w:t>
      </w:r>
    </w:p>
    <w:p w14:paraId="5DB06F65" w14:textId="2DA11EE7" w:rsidR="00264D9C" w:rsidRPr="00264D9C" w:rsidRDefault="00264D9C" w:rsidP="00264D9C">
      <w:pPr>
        <w:numPr>
          <w:ilvl w:val="0"/>
          <w:numId w:val="19"/>
        </w:numPr>
        <w:rPr>
          <w:sz w:val="36"/>
          <w:szCs w:val="36"/>
        </w:rPr>
      </w:pPr>
      <w:r w:rsidRPr="00264D9C">
        <w:rPr>
          <w:sz w:val="36"/>
          <w:szCs w:val="36"/>
        </w:rPr>
        <w:t>Розігруйте з дитиною ситуації: «Що робити, якщо...»</w:t>
      </w:r>
    </w:p>
    <w:p w14:paraId="54AE5A65" w14:textId="3BACFAE0" w:rsidR="00264D9C" w:rsidRPr="00264D9C" w:rsidRDefault="00264D9C" w:rsidP="00264D9C">
      <w:pPr>
        <w:numPr>
          <w:ilvl w:val="0"/>
          <w:numId w:val="19"/>
        </w:numPr>
        <w:rPr>
          <w:sz w:val="36"/>
          <w:szCs w:val="36"/>
        </w:rPr>
      </w:pPr>
      <w:r w:rsidRPr="00264D9C">
        <w:rPr>
          <w:sz w:val="36"/>
          <w:szCs w:val="36"/>
        </w:rPr>
        <w:t>Навчіть називати свою адресу й номер телефону у разі небезпеки.</w:t>
      </w:r>
    </w:p>
    <w:p w14:paraId="77C260CC" w14:textId="130D6CB2" w:rsidR="00264D9C" w:rsidRPr="00264D9C" w:rsidRDefault="00264D9C" w:rsidP="00264D9C">
      <w:pPr>
        <w:rPr>
          <w:b/>
          <w:bCs/>
          <w:sz w:val="36"/>
          <w:szCs w:val="36"/>
        </w:rPr>
      </w:pPr>
      <w:r w:rsidRPr="00264D9C">
        <w:rPr>
          <w:rFonts w:ascii="Segoe UI Emoji" w:hAnsi="Segoe UI Emoji" w:cs="Segoe UI Emoji"/>
          <w:b/>
          <w:bCs/>
          <w:sz w:val="36"/>
          <w:szCs w:val="36"/>
        </w:rPr>
        <w:t>🎨</w:t>
      </w:r>
      <w:r w:rsidRPr="00264D9C">
        <w:rPr>
          <w:b/>
          <w:bCs/>
          <w:sz w:val="36"/>
          <w:szCs w:val="36"/>
        </w:rPr>
        <w:t xml:space="preserve"> Корисні ідеї для занять у ЗДО:</w:t>
      </w:r>
    </w:p>
    <w:p w14:paraId="770876A8" w14:textId="7D9BE58E" w:rsidR="00264D9C" w:rsidRPr="00264D9C" w:rsidRDefault="00264D9C" w:rsidP="00264D9C">
      <w:pPr>
        <w:numPr>
          <w:ilvl w:val="0"/>
          <w:numId w:val="20"/>
        </w:numPr>
        <w:rPr>
          <w:sz w:val="36"/>
          <w:szCs w:val="36"/>
        </w:rPr>
      </w:pPr>
      <w:r w:rsidRPr="00264D9C">
        <w:rPr>
          <w:b/>
          <w:bCs/>
          <w:sz w:val="36"/>
          <w:szCs w:val="36"/>
        </w:rPr>
        <w:t>Рольові ігри</w:t>
      </w:r>
      <w:r w:rsidRPr="00264D9C">
        <w:rPr>
          <w:sz w:val="36"/>
          <w:szCs w:val="36"/>
        </w:rPr>
        <w:t>: «Пожежники», «Що робити під час пожежі».</w:t>
      </w:r>
    </w:p>
    <w:p w14:paraId="1ABCF150" w14:textId="60C282E7" w:rsidR="00264D9C" w:rsidRPr="00264D9C" w:rsidRDefault="00264D9C" w:rsidP="00264D9C">
      <w:pPr>
        <w:numPr>
          <w:ilvl w:val="0"/>
          <w:numId w:val="20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AB29E88" wp14:editId="071258D4">
            <wp:simplePos x="0" y="0"/>
            <wp:positionH relativeFrom="column">
              <wp:posOffset>3253105</wp:posOffset>
            </wp:positionH>
            <wp:positionV relativeFrom="paragraph">
              <wp:posOffset>361315</wp:posOffset>
            </wp:positionV>
            <wp:extent cx="3304852" cy="2965418"/>
            <wp:effectExtent l="0" t="0" r="0" b="6985"/>
            <wp:wrapNone/>
            <wp:docPr id="370117164" name="Рисунок 5" descr="Мальчик устроил пожар дома Небезопасная детск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Мальчик устроил пожар дома Небезопасная детская иг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52" cy="296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D9C">
        <w:rPr>
          <w:b/>
          <w:bCs/>
          <w:sz w:val="36"/>
          <w:szCs w:val="36"/>
        </w:rPr>
        <w:t>Малювання/аплікація</w:t>
      </w:r>
      <w:r w:rsidRPr="00264D9C">
        <w:rPr>
          <w:sz w:val="36"/>
          <w:szCs w:val="36"/>
        </w:rPr>
        <w:t>: «Вогонь — наш друг», «Що не можна робити з вогнем».</w:t>
      </w:r>
    </w:p>
    <w:p w14:paraId="5D823B4A" w14:textId="77777777" w:rsidR="00264D9C" w:rsidRPr="00264D9C" w:rsidRDefault="00264D9C" w:rsidP="00264D9C">
      <w:pPr>
        <w:numPr>
          <w:ilvl w:val="0"/>
          <w:numId w:val="20"/>
        </w:numPr>
        <w:rPr>
          <w:sz w:val="36"/>
          <w:szCs w:val="36"/>
        </w:rPr>
      </w:pPr>
      <w:r w:rsidRPr="00264D9C">
        <w:rPr>
          <w:b/>
          <w:bCs/>
          <w:sz w:val="36"/>
          <w:szCs w:val="36"/>
        </w:rPr>
        <w:t>Міні-вистави</w:t>
      </w:r>
      <w:r w:rsidRPr="00264D9C">
        <w:rPr>
          <w:sz w:val="36"/>
          <w:szCs w:val="36"/>
        </w:rPr>
        <w:t>: «Сірничок маленький — біда велика».</w:t>
      </w:r>
    </w:p>
    <w:p w14:paraId="68296CAF" w14:textId="77777777" w:rsidR="00264D9C" w:rsidRPr="00264D9C" w:rsidRDefault="00264D9C" w:rsidP="00264D9C">
      <w:pPr>
        <w:numPr>
          <w:ilvl w:val="0"/>
          <w:numId w:val="20"/>
        </w:numPr>
        <w:rPr>
          <w:sz w:val="36"/>
          <w:szCs w:val="36"/>
        </w:rPr>
      </w:pPr>
      <w:r w:rsidRPr="00264D9C">
        <w:rPr>
          <w:b/>
          <w:bCs/>
          <w:sz w:val="36"/>
          <w:szCs w:val="36"/>
        </w:rPr>
        <w:t>Зустріч з рятувальниками</w:t>
      </w:r>
      <w:r w:rsidRPr="00264D9C">
        <w:rPr>
          <w:sz w:val="36"/>
          <w:szCs w:val="36"/>
        </w:rPr>
        <w:t xml:space="preserve"> або перегляд тематичних мультфільмів.</w:t>
      </w:r>
    </w:p>
    <w:p w14:paraId="183B5782" w14:textId="78B49ACD" w:rsidR="00264D9C" w:rsidRPr="00264D9C" w:rsidRDefault="00264D9C" w:rsidP="00264D9C">
      <w:pPr>
        <w:numPr>
          <w:ilvl w:val="0"/>
          <w:numId w:val="20"/>
        </w:numPr>
        <w:rPr>
          <w:sz w:val="36"/>
          <w:szCs w:val="36"/>
        </w:rPr>
      </w:pPr>
      <w:r w:rsidRPr="00264D9C">
        <w:rPr>
          <w:b/>
          <w:bCs/>
          <w:sz w:val="36"/>
          <w:szCs w:val="36"/>
        </w:rPr>
        <w:t>Вивчення правил виклику служби 101</w:t>
      </w:r>
      <w:r w:rsidRPr="00264D9C">
        <w:rPr>
          <w:sz w:val="36"/>
          <w:szCs w:val="36"/>
        </w:rPr>
        <w:t xml:space="preserve"> в ігровій формі.</w:t>
      </w:r>
      <w:r w:rsidRPr="00264D9C">
        <w:t xml:space="preserve"> </w:t>
      </w:r>
    </w:p>
    <w:sectPr w:rsidR="00264D9C" w:rsidRPr="00264D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tasa">
    <w:panose1 w:val="02000509030000020004"/>
    <w:charset w:val="CC"/>
    <w:family w:val="modern"/>
    <w:pitch w:val="fixed"/>
    <w:sig w:usb0="8000022F" w:usb1="1000004A" w:usb2="00000000" w:usb3="00000000" w:csb0="00000095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A9C"/>
    <w:multiLevelType w:val="multilevel"/>
    <w:tmpl w:val="2990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E313F"/>
    <w:multiLevelType w:val="multilevel"/>
    <w:tmpl w:val="F81A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609CB"/>
    <w:multiLevelType w:val="multilevel"/>
    <w:tmpl w:val="A10E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C7712"/>
    <w:multiLevelType w:val="multilevel"/>
    <w:tmpl w:val="80AE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B7E3F"/>
    <w:multiLevelType w:val="multilevel"/>
    <w:tmpl w:val="F86C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06888"/>
    <w:multiLevelType w:val="multilevel"/>
    <w:tmpl w:val="FE5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37BD7"/>
    <w:multiLevelType w:val="multilevel"/>
    <w:tmpl w:val="73A0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4059F"/>
    <w:multiLevelType w:val="multilevel"/>
    <w:tmpl w:val="AC1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A4059"/>
    <w:multiLevelType w:val="multilevel"/>
    <w:tmpl w:val="BDE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34588"/>
    <w:multiLevelType w:val="multilevel"/>
    <w:tmpl w:val="893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F65CB"/>
    <w:multiLevelType w:val="multilevel"/>
    <w:tmpl w:val="D2B0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345118"/>
    <w:multiLevelType w:val="multilevel"/>
    <w:tmpl w:val="B0A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F61F2"/>
    <w:multiLevelType w:val="multilevel"/>
    <w:tmpl w:val="AB5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C2E1E"/>
    <w:multiLevelType w:val="multilevel"/>
    <w:tmpl w:val="FD80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E05B7"/>
    <w:multiLevelType w:val="multilevel"/>
    <w:tmpl w:val="D58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C3D86"/>
    <w:multiLevelType w:val="multilevel"/>
    <w:tmpl w:val="D886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66FE7"/>
    <w:multiLevelType w:val="multilevel"/>
    <w:tmpl w:val="61CE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701BE"/>
    <w:multiLevelType w:val="multilevel"/>
    <w:tmpl w:val="028A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54DB2"/>
    <w:multiLevelType w:val="multilevel"/>
    <w:tmpl w:val="E3EE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D135A"/>
    <w:multiLevelType w:val="multilevel"/>
    <w:tmpl w:val="1070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84048">
    <w:abstractNumId w:val="0"/>
  </w:num>
  <w:num w:numId="2" w16cid:durableId="939801096">
    <w:abstractNumId w:val="1"/>
  </w:num>
  <w:num w:numId="3" w16cid:durableId="1687561014">
    <w:abstractNumId w:val="19"/>
  </w:num>
  <w:num w:numId="4" w16cid:durableId="129789873">
    <w:abstractNumId w:val="4"/>
  </w:num>
  <w:num w:numId="5" w16cid:durableId="1766147463">
    <w:abstractNumId w:val="16"/>
  </w:num>
  <w:num w:numId="6" w16cid:durableId="1884707079">
    <w:abstractNumId w:val="3"/>
  </w:num>
  <w:num w:numId="7" w16cid:durableId="717170499">
    <w:abstractNumId w:val="7"/>
  </w:num>
  <w:num w:numId="8" w16cid:durableId="142936536">
    <w:abstractNumId w:val="15"/>
  </w:num>
  <w:num w:numId="9" w16cid:durableId="1233463718">
    <w:abstractNumId w:val="17"/>
  </w:num>
  <w:num w:numId="10" w16cid:durableId="769357713">
    <w:abstractNumId w:val="18"/>
  </w:num>
  <w:num w:numId="11" w16cid:durableId="76640274">
    <w:abstractNumId w:val="12"/>
  </w:num>
  <w:num w:numId="12" w16cid:durableId="356741298">
    <w:abstractNumId w:val="6"/>
  </w:num>
  <w:num w:numId="13" w16cid:durableId="48191755">
    <w:abstractNumId w:val="14"/>
  </w:num>
  <w:num w:numId="14" w16cid:durableId="562839018">
    <w:abstractNumId w:val="10"/>
  </w:num>
  <w:num w:numId="15" w16cid:durableId="324015013">
    <w:abstractNumId w:val="2"/>
  </w:num>
  <w:num w:numId="16" w16cid:durableId="1768647540">
    <w:abstractNumId w:val="13"/>
  </w:num>
  <w:num w:numId="17" w16cid:durableId="137845509">
    <w:abstractNumId w:val="9"/>
  </w:num>
  <w:num w:numId="18" w16cid:durableId="1473983856">
    <w:abstractNumId w:val="5"/>
  </w:num>
  <w:num w:numId="19" w16cid:durableId="431976149">
    <w:abstractNumId w:val="11"/>
  </w:num>
  <w:num w:numId="20" w16cid:durableId="1939366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96"/>
    <w:rsid w:val="00185396"/>
    <w:rsid w:val="00264D9C"/>
    <w:rsid w:val="004D03A3"/>
    <w:rsid w:val="00BF3E15"/>
    <w:rsid w:val="00F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79F8"/>
  <w15:chartTrackingRefBased/>
  <w15:docId w15:val="{A413FA45-E960-455A-9D5E-717CF10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5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5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53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53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53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53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53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53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5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5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5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5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53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53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53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5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53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53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5013</Words>
  <Characters>2858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Golovay</dc:creator>
  <cp:keywords/>
  <dc:description/>
  <cp:lastModifiedBy>Gleb Golovay</cp:lastModifiedBy>
  <cp:revision>1</cp:revision>
  <dcterms:created xsi:type="dcterms:W3CDTF">2025-05-10T15:51:00Z</dcterms:created>
  <dcterms:modified xsi:type="dcterms:W3CDTF">2025-05-10T16:08:00Z</dcterms:modified>
</cp:coreProperties>
</file>